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9B" w:rsidRPr="002F2F44" w:rsidRDefault="008C009B" w:rsidP="008C00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F44">
        <w:rPr>
          <w:rFonts w:ascii="Times New Roman" w:eastAsia="Times New Roman" w:hAnsi="Times New Roman"/>
          <w:b/>
          <w:sz w:val="24"/>
          <w:szCs w:val="24"/>
          <w:lang w:eastAsia="ru-RU"/>
        </w:rPr>
        <w:t>Исходные данные для определения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4082B" w:rsidRPr="002B14A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эффективного контракта</w:t>
      </w:r>
      <w:r w:rsidRPr="002B14A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C4082B" w:rsidRPr="002B14A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профессорско-преподавательского состава</w:t>
      </w:r>
    </w:p>
    <w:p w:rsidR="008C009B" w:rsidRPr="002F2F44" w:rsidRDefault="008C009B" w:rsidP="008C00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8C009B" w:rsidRPr="002F2F44" w:rsidRDefault="008C009B" w:rsidP="008C009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2F44">
        <w:rPr>
          <w:rFonts w:ascii="Times New Roman" w:eastAsia="Times New Roman" w:hAnsi="Times New Roman"/>
          <w:sz w:val="20"/>
          <w:szCs w:val="20"/>
          <w:lang w:eastAsia="ru-RU"/>
        </w:rPr>
        <w:t>(наименование кафедры)</w:t>
      </w:r>
    </w:p>
    <w:p w:rsidR="008C009B" w:rsidRPr="002F2F44" w:rsidRDefault="008C009B" w:rsidP="008C00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 xml:space="preserve"> </w:t>
      </w:r>
    </w:p>
    <w:p w:rsidR="008C009B" w:rsidRPr="002F2F44" w:rsidRDefault="008C009B" w:rsidP="008C009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2F44">
        <w:rPr>
          <w:rFonts w:ascii="Times New Roman" w:eastAsia="Times New Roman" w:hAnsi="Times New Roman"/>
          <w:sz w:val="20"/>
          <w:szCs w:val="20"/>
          <w:lang w:eastAsia="ru-RU"/>
        </w:rPr>
        <w:t>(Ф.И.О. преподавателя)</w:t>
      </w:r>
    </w:p>
    <w:p w:rsidR="008C009B" w:rsidRPr="002F2F44" w:rsidRDefault="008C009B" w:rsidP="008C00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8C009B" w:rsidRPr="002F2F44" w:rsidRDefault="008C009B" w:rsidP="008C009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F2F44">
        <w:rPr>
          <w:rFonts w:ascii="Times New Roman" w:eastAsia="Times New Roman" w:hAnsi="Times New Roman"/>
          <w:sz w:val="20"/>
          <w:szCs w:val="20"/>
          <w:lang w:eastAsia="ru-RU"/>
        </w:rPr>
        <w:t>(должность, учёная степень, ученое звание)</w:t>
      </w:r>
    </w:p>
    <w:p w:rsidR="008C009B" w:rsidRPr="00905E31" w:rsidRDefault="008C009B" w:rsidP="008C009B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8C009B" w:rsidRDefault="008C009B" w:rsidP="008E6F56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8C009B" w:rsidRDefault="008C009B" w:rsidP="008E6F56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8C009B" w:rsidRDefault="008C009B" w:rsidP="008E6F56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4252"/>
        <w:gridCol w:w="1276"/>
        <w:gridCol w:w="1701"/>
        <w:gridCol w:w="2977"/>
      </w:tblGrid>
      <w:tr w:rsidR="008E6F56" w:rsidRPr="00905E31" w:rsidTr="008E6F56">
        <w:tc>
          <w:tcPr>
            <w:tcW w:w="1951" w:type="dxa"/>
            <w:shd w:val="clear" w:color="auto" w:fill="auto"/>
            <w:vAlign w:val="center"/>
          </w:tcPr>
          <w:p w:rsidR="008E6F56" w:rsidRPr="00905E31" w:rsidRDefault="008E6F56" w:rsidP="008E6F5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05E31">
              <w:rPr>
                <w:bCs/>
                <w:kern w:val="24"/>
                <w:sz w:val="20"/>
                <w:szCs w:val="20"/>
              </w:rPr>
              <w:t>Наименование выплаты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E6F56" w:rsidRPr="00905E31" w:rsidRDefault="008E6F56" w:rsidP="008E6F5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05E31">
              <w:rPr>
                <w:bCs/>
                <w:kern w:val="24"/>
                <w:sz w:val="20"/>
                <w:szCs w:val="20"/>
              </w:rPr>
              <w:t>Условия</w:t>
            </w:r>
          </w:p>
          <w:p w:rsidR="008E6F56" w:rsidRPr="00905E31" w:rsidRDefault="008E6F56" w:rsidP="008E6F5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05E31">
              <w:rPr>
                <w:bCs/>
                <w:kern w:val="24"/>
                <w:sz w:val="20"/>
                <w:szCs w:val="20"/>
              </w:rPr>
              <w:t>получения</w:t>
            </w:r>
          </w:p>
          <w:p w:rsidR="008E6F56" w:rsidRPr="00905E31" w:rsidRDefault="008E6F56" w:rsidP="008E6F5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05E31">
              <w:rPr>
                <w:bCs/>
                <w:kern w:val="24"/>
                <w:sz w:val="20"/>
                <w:szCs w:val="20"/>
              </w:rPr>
              <w:t>выплаты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F56" w:rsidRPr="00905E31" w:rsidRDefault="008E6F56" w:rsidP="008E6F5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05E31">
              <w:rPr>
                <w:bCs/>
                <w:kern w:val="24"/>
                <w:sz w:val="20"/>
                <w:szCs w:val="20"/>
              </w:rPr>
              <w:t>Показатели и критерии оценки эффективности деятельности</w:t>
            </w:r>
          </w:p>
        </w:tc>
        <w:tc>
          <w:tcPr>
            <w:tcW w:w="1276" w:type="dxa"/>
            <w:vAlign w:val="center"/>
          </w:tcPr>
          <w:p w:rsidR="008E6F56" w:rsidRPr="00905E31" w:rsidRDefault="008E6F56" w:rsidP="008E6F5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 w:rsidRPr="00905E31">
              <w:rPr>
                <w:bCs/>
                <w:kern w:val="24"/>
                <w:sz w:val="20"/>
                <w:szCs w:val="20"/>
              </w:rPr>
              <w:t>Баллы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6F56" w:rsidRPr="00905E31" w:rsidRDefault="008E6F56" w:rsidP="008E6F5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05E31">
              <w:rPr>
                <w:bCs/>
                <w:kern w:val="24"/>
                <w:sz w:val="20"/>
                <w:szCs w:val="20"/>
              </w:rPr>
              <w:t>Периодичность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6F56" w:rsidRDefault="008C009B" w:rsidP="008E6F5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Сумма баллов</w:t>
            </w:r>
          </w:p>
          <w:p w:rsidR="008C009B" w:rsidRPr="00905E31" w:rsidRDefault="008C009B" w:rsidP="008E6F5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kern w:val="24"/>
                <w:sz w:val="20"/>
                <w:szCs w:val="20"/>
              </w:rPr>
            </w:pPr>
          </w:p>
        </w:tc>
      </w:tr>
      <w:tr w:rsidR="008E6F56" w:rsidRPr="00905E31" w:rsidTr="008E6F56">
        <w:tc>
          <w:tcPr>
            <w:tcW w:w="15276" w:type="dxa"/>
            <w:gridSpan w:val="6"/>
            <w:shd w:val="clear" w:color="auto" w:fill="auto"/>
            <w:vAlign w:val="center"/>
          </w:tcPr>
          <w:p w:rsidR="008E6F56" w:rsidRPr="00FF2534" w:rsidRDefault="00B14278" w:rsidP="00FF2534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</w:t>
            </w:r>
            <w:r w:rsidR="008E6F56" w:rsidRPr="00FF253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чебно-методическая работа</w:t>
            </w:r>
          </w:p>
        </w:tc>
      </w:tr>
      <w:tr w:rsidR="00845286" w:rsidRPr="00905E31" w:rsidTr="008E6F56">
        <w:tc>
          <w:tcPr>
            <w:tcW w:w="1951" w:type="dxa"/>
            <w:shd w:val="clear" w:color="auto" w:fill="auto"/>
            <w:vAlign w:val="center"/>
          </w:tcPr>
          <w:p w:rsidR="00845286" w:rsidRPr="00FF2534" w:rsidRDefault="00845286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25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Стимулирующая выплата за выполнение обязанностей уполномоченного по </w:t>
            </w:r>
            <w:r w:rsidRPr="00E7443B">
              <w:rPr>
                <w:rFonts w:ascii="Times New Roman" w:hAnsi="Times New Roman"/>
                <w:sz w:val="20"/>
                <w:szCs w:val="20"/>
                <w:lang w:eastAsia="ru-RU"/>
              </w:rPr>
              <w:t>качеству кафедры</w:t>
            </w:r>
            <w:r w:rsidR="00EA5BC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EA5BC3" w:rsidRPr="00926245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 xml:space="preserve">организацию методической работы кафедры, ответственного </w:t>
            </w:r>
            <w:r w:rsidR="00926245" w:rsidRPr="00926245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з</w:t>
            </w:r>
            <w:r w:rsidR="00EA5BC3" w:rsidRPr="00926245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 xml:space="preserve">а </w:t>
            </w:r>
            <w:r w:rsidR="00926245" w:rsidRPr="00926245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 xml:space="preserve">реализацию программы воспитания по ООП на кафедре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директора ЦКО</w:t>
            </w:r>
            <w:r w:rsidR="00926245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r w:rsidR="00926245" w:rsidRPr="00926245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заведующего кафедрой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5286" w:rsidRPr="00905E31" w:rsidRDefault="00845286" w:rsidP="0084528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и проведение внутреннего аудита. Участие в подготовке к процедурам аккредитации и лицензирования.</w:t>
            </w:r>
          </w:p>
          <w:p w:rsidR="00845286" w:rsidRPr="00905E31" w:rsidRDefault="00845286" w:rsidP="0084528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проведение мониторинга качества знаний и удовлетворенности внешних и внутренних потребителей предоставляемыми БГПУ услугами.</w:t>
            </w:r>
          </w:p>
        </w:tc>
        <w:tc>
          <w:tcPr>
            <w:tcW w:w="1276" w:type="dxa"/>
            <w:vAlign w:val="center"/>
          </w:tcPr>
          <w:p w:rsidR="00845286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  <w:p w:rsidR="00926245" w:rsidRPr="00905E31" w:rsidRDefault="00926245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26245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(каждому)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286" w:rsidRPr="00905E31" w:rsidTr="008E6F56">
        <w:tc>
          <w:tcPr>
            <w:tcW w:w="1951" w:type="dxa"/>
            <w:shd w:val="clear" w:color="auto" w:fill="auto"/>
            <w:vAlign w:val="center"/>
          </w:tcPr>
          <w:p w:rsidR="00845286" w:rsidRPr="00905E31" w:rsidRDefault="00845286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Стимулирующая выплата за разработку СТО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директора ЦКО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5286" w:rsidRPr="00905E31" w:rsidRDefault="00845286" w:rsidP="00845286">
            <w:pPr>
              <w:tabs>
                <w:tab w:val="left" w:pos="318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45286" w:rsidRDefault="00845286" w:rsidP="00845286">
            <w:pPr>
              <w:tabs>
                <w:tab w:val="left" w:pos="318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Оформление СТО в соответствии с </w:t>
            </w:r>
          </w:p>
          <w:p w:rsidR="00845286" w:rsidRPr="00905E31" w:rsidRDefault="00845286" w:rsidP="00845286">
            <w:pPr>
              <w:tabs>
                <w:tab w:val="left" w:pos="318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положением БГПУ о СТО</w:t>
            </w:r>
          </w:p>
          <w:p w:rsidR="00845286" w:rsidRPr="00905E31" w:rsidRDefault="00845286" w:rsidP="0084528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(на автора или коллектив авторов)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286" w:rsidRPr="00905E31" w:rsidTr="008E6F56">
        <w:tc>
          <w:tcPr>
            <w:tcW w:w="1951" w:type="dxa"/>
            <w:shd w:val="clear" w:color="auto" w:fill="auto"/>
            <w:vAlign w:val="center"/>
          </w:tcPr>
          <w:p w:rsidR="00845286" w:rsidRPr="00905E31" w:rsidRDefault="00845286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Стимулирующая выплата за высокое качество знаний студентов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Справка директора ЦКО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Уровень сформированности компетенций по результатам внешнего тестирования: 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не менее 60%</w:t>
            </w:r>
          </w:p>
        </w:tc>
        <w:tc>
          <w:tcPr>
            <w:tcW w:w="1276" w:type="dxa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286" w:rsidRPr="00905E31" w:rsidTr="00A51B74">
        <w:trPr>
          <w:trHeight w:val="1610"/>
        </w:trPr>
        <w:tc>
          <w:tcPr>
            <w:tcW w:w="1951" w:type="dxa"/>
            <w:shd w:val="clear" w:color="auto" w:fill="auto"/>
            <w:vAlign w:val="center"/>
          </w:tcPr>
          <w:p w:rsidR="00845286" w:rsidRPr="00905E31" w:rsidRDefault="00845286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Стимулирующая выплата за публикационную активность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5286" w:rsidRPr="00A3436A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436A">
              <w:rPr>
                <w:rFonts w:ascii="Times New Roman" w:hAnsi="Times New Roman"/>
                <w:sz w:val="20"/>
                <w:szCs w:val="20"/>
                <w:lang w:eastAsia="ru-RU"/>
              </w:rPr>
              <w:t>Библиографическая ссылка, титульный лист учебно-методического пособия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t>Издание учебника (раздела в учебнике), учебно-методического пособия (раздела в учебно-методическом пособии):</w:t>
            </w:r>
          </w:p>
          <w:p w:rsidR="00845286" w:rsidRPr="00D67F15" w:rsidRDefault="00D67F15" w:rsidP="00845286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D67F15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с Федеральным грифом</w:t>
            </w:r>
            <w:r w:rsidR="00845286" w:rsidRPr="00D67F15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/</w:t>
            </w:r>
            <w:r w:rsidRPr="00D67F15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 xml:space="preserve"> </w:t>
            </w:r>
            <w:r w:rsidR="00845286" w:rsidRPr="00D67F15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/РУМЦ</w:t>
            </w:r>
            <w:r w:rsidRPr="00D67F15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 xml:space="preserve"> </w:t>
            </w:r>
            <w:r w:rsidR="00845286" w:rsidRPr="00D67F15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/без грифа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5286" w:rsidRPr="00D67F15" w:rsidRDefault="00D67F15" w:rsidP="00845286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D67F15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10/5/3</w:t>
            </w:r>
            <w:r w:rsidR="00845286" w:rsidRPr="00D67F15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 xml:space="preserve"> 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(за печатный лист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 xml:space="preserve"> автору или на коллектив авторов)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286" w:rsidRPr="00905E31" w:rsidTr="008E6F56">
        <w:tc>
          <w:tcPr>
            <w:tcW w:w="1951" w:type="dxa"/>
            <w:shd w:val="clear" w:color="auto" w:fill="auto"/>
            <w:vAlign w:val="center"/>
          </w:tcPr>
          <w:p w:rsidR="00845286" w:rsidRPr="00905E31" w:rsidRDefault="00845286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Стимулирующая выплата за руководство ООП бакалавриата, </w:t>
            </w:r>
            <w:r w:rsidR="00D67F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магистратуры, 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аспирантуры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проректора по учебной работе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Качественная разработка и актуализация общей характеристики ООП, справки по кадровому и материально-техническому обеспечению. Контроль за разработкой и актуализацией рабочих программ дисциплин, рабочих программ практик, программ ГИА, фондов оценочных средств</w:t>
            </w:r>
          </w:p>
        </w:tc>
        <w:tc>
          <w:tcPr>
            <w:tcW w:w="1276" w:type="dxa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286" w:rsidRPr="00905E31" w:rsidTr="008E6F56">
        <w:tc>
          <w:tcPr>
            <w:tcW w:w="1951" w:type="dxa"/>
            <w:shd w:val="clear" w:color="auto" w:fill="auto"/>
            <w:vAlign w:val="center"/>
          </w:tcPr>
          <w:p w:rsidR="00845286" w:rsidRPr="00905E31" w:rsidRDefault="00845286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Разработка, размещение и использование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учебно-методических материалов, размещенных в системе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электронной поддержки обучения 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(СЭПО) БГПУ 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дисциплинам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ООП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Служебная записка директора ЦЭО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84FB7" w:rsidRPr="00884FB7" w:rsidRDefault="00884FB7" w:rsidP="00884FB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9BBB59" w:themeColor="accent3"/>
                <w:sz w:val="20"/>
                <w:szCs w:val="20"/>
              </w:rPr>
            </w:pPr>
            <w:r w:rsidRPr="00884FB7">
              <w:rPr>
                <w:rFonts w:ascii="Times New Roman" w:eastAsiaTheme="minorHAnsi" w:hAnsi="Times New Roman"/>
                <w:color w:val="9BBB59" w:themeColor="accent3"/>
                <w:sz w:val="20"/>
                <w:szCs w:val="20"/>
              </w:rPr>
              <w:t>Не более 4,5 баллов на 1 ЗЕ, из них 1,5 балла – наполнение, 3 балла – использование.</w:t>
            </w:r>
          </w:p>
          <w:p w:rsidR="00884FB7" w:rsidRPr="00884FB7" w:rsidRDefault="00884FB7" w:rsidP="00884FB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9BBB59" w:themeColor="accent3"/>
                <w:sz w:val="20"/>
                <w:szCs w:val="20"/>
              </w:rPr>
            </w:pPr>
            <w:r w:rsidRPr="00884FB7">
              <w:rPr>
                <w:rFonts w:ascii="Times New Roman" w:eastAsiaTheme="minorHAnsi" w:hAnsi="Times New Roman"/>
                <w:color w:val="9BBB59" w:themeColor="accent3"/>
                <w:sz w:val="20"/>
                <w:szCs w:val="20"/>
              </w:rPr>
              <w:t>Наполнение = (кол-во элементов и ресурсов/(12*ЗЕ</w:t>
            </w:r>
            <w:proofErr w:type="gramStart"/>
            <w:r w:rsidRPr="00884FB7">
              <w:rPr>
                <w:rFonts w:ascii="Times New Roman" w:eastAsiaTheme="minorHAnsi" w:hAnsi="Times New Roman"/>
                <w:color w:val="9BBB59" w:themeColor="accent3"/>
                <w:sz w:val="20"/>
                <w:szCs w:val="20"/>
              </w:rPr>
              <w:t>))*</w:t>
            </w:r>
            <w:proofErr w:type="gramEnd"/>
            <w:r w:rsidRPr="00884FB7">
              <w:rPr>
                <w:rFonts w:ascii="Times New Roman" w:eastAsiaTheme="minorHAnsi" w:hAnsi="Times New Roman"/>
                <w:color w:val="9BBB59" w:themeColor="accent3"/>
                <w:sz w:val="20"/>
                <w:szCs w:val="20"/>
              </w:rPr>
              <w:t>1,5.</w:t>
            </w:r>
          </w:p>
          <w:p w:rsidR="00884FB7" w:rsidRPr="00884FB7" w:rsidRDefault="00884FB7" w:rsidP="00884FB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9BBB59" w:themeColor="accent3"/>
                <w:sz w:val="20"/>
                <w:szCs w:val="20"/>
              </w:rPr>
            </w:pPr>
            <w:r w:rsidRPr="00884FB7">
              <w:rPr>
                <w:rFonts w:ascii="Times New Roman" w:eastAsiaTheme="minorHAnsi" w:hAnsi="Times New Roman"/>
                <w:color w:val="9BBB59" w:themeColor="accent3"/>
                <w:sz w:val="20"/>
                <w:szCs w:val="20"/>
              </w:rPr>
              <w:t>Использование = (3</w:t>
            </w:r>
            <w:proofErr w:type="gramStart"/>
            <w:r w:rsidRPr="00884FB7">
              <w:rPr>
                <w:rFonts w:ascii="Times New Roman" w:eastAsiaTheme="minorHAnsi" w:hAnsi="Times New Roman"/>
                <w:color w:val="9BBB59" w:themeColor="accent3"/>
                <w:sz w:val="20"/>
                <w:szCs w:val="20"/>
              </w:rPr>
              <w:t>/(</w:t>
            </w:r>
            <w:proofErr w:type="gramEnd"/>
            <w:r w:rsidRPr="00884FB7">
              <w:rPr>
                <w:rFonts w:ascii="Times New Roman" w:eastAsiaTheme="minorHAnsi" w:hAnsi="Times New Roman"/>
                <w:color w:val="9BBB59" w:themeColor="accent3"/>
                <w:sz w:val="20"/>
                <w:szCs w:val="20"/>
              </w:rPr>
              <w:t>4*22))*(кол-во оцениваемых заданий*кол-во студентов*качество мониторинга).</w:t>
            </w:r>
          </w:p>
          <w:p w:rsidR="00845286" w:rsidRPr="00884FB7" w:rsidRDefault="00884FB7" w:rsidP="00884FB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84FB7">
              <w:rPr>
                <w:rFonts w:ascii="Times New Roman" w:eastAsiaTheme="minorEastAsia" w:hAnsi="Times New Roman"/>
                <w:color w:val="9BBB59" w:themeColor="accent3"/>
                <w:sz w:val="20"/>
                <w:szCs w:val="20"/>
              </w:rPr>
              <w:t xml:space="preserve">Качество мониторинга  – % </w:t>
            </w:r>
            <w:proofErr w:type="spellStart"/>
            <w:r w:rsidRPr="00884FB7">
              <w:rPr>
                <w:rFonts w:ascii="Times New Roman" w:eastAsiaTheme="minorEastAsia" w:hAnsi="Times New Roman"/>
                <w:color w:val="9BBB59" w:themeColor="accent3"/>
                <w:sz w:val="20"/>
                <w:szCs w:val="20"/>
              </w:rPr>
              <w:t>заполненности</w:t>
            </w:r>
            <w:proofErr w:type="spellEnd"/>
            <w:r w:rsidRPr="00884FB7">
              <w:rPr>
                <w:rFonts w:ascii="Times New Roman" w:eastAsiaTheme="minorEastAsia" w:hAnsi="Times New Roman"/>
                <w:color w:val="9BBB59" w:themeColor="accent3"/>
                <w:sz w:val="20"/>
                <w:szCs w:val="20"/>
              </w:rPr>
              <w:t xml:space="preserve"> отчета по оценкам</w:t>
            </w:r>
          </w:p>
        </w:tc>
        <w:tc>
          <w:tcPr>
            <w:tcW w:w="1276" w:type="dxa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286" w:rsidRPr="00905E31" w:rsidTr="008E6F56">
        <w:tc>
          <w:tcPr>
            <w:tcW w:w="1951" w:type="dxa"/>
            <w:shd w:val="clear" w:color="auto" w:fill="auto"/>
            <w:vAlign w:val="center"/>
          </w:tcPr>
          <w:p w:rsidR="00845286" w:rsidRPr="00905E31" w:rsidRDefault="00845286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Разработка, размещение и использование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системе электронной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поддержки обучения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(СЭПО) БГПУ учебно-методических материалов 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школьным курсам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5286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45286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Служебная записка 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директора ЦЭО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5286" w:rsidRPr="00350EF3" w:rsidRDefault="00845286" w:rsidP="0084528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0EF3">
              <w:rPr>
                <w:rFonts w:ascii="Times New Roman" w:eastAsiaTheme="minorHAnsi" w:hAnsi="Times New Roman"/>
                <w:sz w:val="20"/>
                <w:szCs w:val="20"/>
              </w:rPr>
              <w:t>Соответствие структуры и содержания электронного курса программе.</w:t>
            </w:r>
          </w:p>
          <w:p w:rsidR="00845286" w:rsidRPr="00350EF3" w:rsidRDefault="00845286" w:rsidP="0084528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0EF3">
              <w:rPr>
                <w:rFonts w:ascii="Times New Roman" w:eastAsiaTheme="minorHAnsi" w:hAnsi="Times New Roman"/>
                <w:sz w:val="20"/>
                <w:szCs w:val="20"/>
              </w:rPr>
              <w:t>Обеспечение теоретическим материалом.</w:t>
            </w:r>
          </w:p>
          <w:p w:rsidR="00845286" w:rsidRPr="00350EF3" w:rsidRDefault="00845286" w:rsidP="0084528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0EF3">
              <w:rPr>
                <w:rFonts w:ascii="Times New Roman" w:eastAsiaTheme="minorHAnsi" w:hAnsi="Times New Roman"/>
                <w:sz w:val="20"/>
                <w:szCs w:val="20"/>
              </w:rPr>
              <w:t>Обеспечение дополнительным материалом и метод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ическими р</w:t>
            </w:r>
            <w:r w:rsidRPr="00350EF3">
              <w:rPr>
                <w:rFonts w:ascii="Times New Roman" w:eastAsiaTheme="minorHAnsi" w:hAnsi="Times New Roman"/>
                <w:sz w:val="20"/>
                <w:szCs w:val="20"/>
              </w:rPr>
              <w:t>екомендациями.</w:t>
            </w:r>
          </w:p>
          <w:p w:rsidR="00845286" w:rsidRPr="00350EF3" w:rsidRDefault="00845286" w:rsidP="0084528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0EF3">
              <w:rPr>
                <w:rFonts w:ascii="Times New Roman" w:eastAsiaTheme="minorHAnsi" w:hAnsi="Times New Roman"/>
                <w:sz w:val="20"/>
                <w:szCs w:val="20"/>
              </w:rPr>
              <w:t>Обеспечение оценочными средствами.</w:t>
            </w:r>
          </w:p>
          <w:p w:rsidR="00845286" w:rsidRPr="00744262" w:rsidRDefault="00845286" w:rsidP="00845286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50EF3">
              <w:rPr>
                <w:rFonts w:ascii="Times New Roman" w:eastAsiaTheme="minorHAnsi" w:hAnsi="Times New Roman"/>
                <w:sz w:val="20"/>
                <w:szCs w:val="20"/>
              </w:rPr>
              <w:t>Настройка системы оценки в ЭК.</w:t>
            </w:r>
          </w:p>
        </w:tc>
        <w:tc>
          <w:tcPr>
            <w:tcW w:w="1276" w:type="dxa"/>
            <w:vAlign w:val="center"/>
          </w:tcPr>
          <w:p w:rsidR="00845286" w:rsidRPr="00905E31" w:rsidRDefault="00BD6ACC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84528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286" w:rsidRPr="00905E31" w:rsidTr="008E6F56">
        <w:tc>
          <w:tcPr>
            <w:tcW w:w="1951" w:type="dxa"/>
            <w:shd w:val="clear" w:color="auto" w:fill="auto"/>
            <w:vAlign w:val="center"/>
          </w:tcPr>
          <w:p w:rsidR="00845286" w:rsidRDefault="00845286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учебно-методических материалов </w:t>
            </w:r>
          </w:p>
          <w:p w:rsidR="00845286" w:rsidRPr="00905E31" w:rsidRDefault="00845286" w:rsidP="00845286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F2534">
              <w:rPr>
                <w:rFonts w:ascii="Times New Roman" w:hAnsi="Times New Roman"/>
                <w:sz w:val="20"/>
                <w:szCs w:val="20"/>
                <w:lang w:eastAsia="ru-RU"/>
              </w:rPr>
              <w:t>i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F2534">
              <w:rPr>
                <w:rFonts w:ascii="Times New Roman" w:hAnsi="Times New Roman"/>
                <w:sz w:val="20"/>
                <w:szCs w:val="20"/>
                <w:lang w:eastAsia="ru-RU"/>
              </w:rPr>
              <w:t>exam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FF2534">
              <w:rPr>
                <w:rFonts w:ascii="Times New Roman" w:hAnsi="Times New Roman"/>
                <w:sz w:val="20"/>
                <w:szCs w:val="20"/>
                <w:lang w:eastAsia="ru-RU"/>
              </w:rPr>
              <w:t>ru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, при реализации и оценке результатов освоения дисциплин.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5286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лужебная записка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директора ЦКО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5286" w:rsidRDefault="00845286" w:rsidP="00845286">
            <w:pPr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Количество студентов на курсе.</w:t>
            </w:r>
          </w:p>
          <w:p w:rsidR="00845286" w:rsidRPr="00B14278" w:rsidRDefault="00845286" w:rsidP="00845286">
            <w:pPr>
              <w:contextualSpacing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Активность обучающихся.</w:t>
            </w:r>
          </w:p>
          <w:p w:rsidR="00845286" w:rsidRPr="00B14278" w:rsidRDefault="00845286" w:rsidP="008452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4278">
              <w:rPr>
                <w:rFonts w:ascii="Times New Roman" w:eastAsiaTheme="minorHAnsi" w:hAnsi="Times New Roman"/>
                <w:sz w:val="20"/>
                <w:szCs w:val="20"/>
              </w:rPr>
              <w:t>Мониторинг и фиксация результатов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286" w:rsidRPr="00905E31" w:rsidTr="008E6F56">
        <w:tc>
          <w:tcPr>
            <w:tcW w:w="1951" w:type="dxa"/>
            <w:shd w:val="clear" w:color="auto" w:fill="auto"/>
            <w:vAlign w:val="center"/>
          </w:tcPr>
          <w:p w:rsidR="00845286" w:rsidRPr="00905E31" w:rsidRDefault="00845286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Организация предметных недель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5286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Копия отчета о 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проведении мероприятия,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утвержденная деканом факультета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845286" w:rsidRDefault="00845286" w:rsidP="008452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предметных </w:t>
            </w:r>
          </w:p>
          <w:p w:rsidR="00845286" w:rsidRPr="00905E31" w:rsidRDefault="00845286" w:rsidP="008452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t>тематических недель</w:t>
            </w:r>
          </w:p>
        </w:tc>
        <w:tc>
          <w:tcPr>
            <w:tcW w:w="1276" w:type="dxa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(на коллектив организаторов)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286" w:rsidRPr="00905E31" w:rsidTr="008E6F56">
        <w:tc>
          <w:tcPr>
            <w:tcW w:w="1951" w:type="dxa"/>
            <w:vMerge w:val="restart"/>
            <w:shd w:val="clear" w:color="auto" w:fill="auto"/>
            <w:vAlign w:val="center"/>
          </w:tcPr>
          <w:p w:rsidR="00845286" w:rsidRPr="00FF2534" w:rsidRDefault="00845286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Стимулирующая выплата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F25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активную работу, имеющую учебно-методическую направленность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5286" w:rsidRDefault="00845286" w:rsidP="0084528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Служебная записка председателя методической комиссии</w:t>
            </w:r>
          </w:p>
          <w:p w:rsidR="00845286" w:rsidRPr="009D51DA" w:rsidRDefault="00845286" w:rsidP="0084528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факультета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5286" w:rsidRDefault="00845286" w:rsidP="008452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проведение «Е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диного </w:t>
            </w:r>
          </w:p>
          <w:p w:rsidR="00845286" w:rsidRPr="00905E31" w:rsidRDefault="00845286" w:rsidP="008452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методического дня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(на коллектив организаторов)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4264" w:rsidRPr="00905E31" w:rsidTr="008E6F56">
        <w:tc>
          <w:tcPr>
            <w:tcW w:w="1951" w:type="dxa"/>
            <w:vMerge/>
            <w:shd w:val="clear" w:color="auto" w:fill="auto"/>
            <w:vAlign w:val="center"/>
          </w:tcPr>
          <w:p w:rsidR="00D84264" w:rsidRPr="00905E31" w:rsidRDefault="00D84264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84264" w:rsidRPr="00D84264" w:rsidRDefault="00D84264" w:rsidP="00D8426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D84264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>Служебная записка зав. каф. педагогики, декана факультета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84264" w:rsidRPr="00D84264" w:rsidRDefault="00D84264" w:rsidP="008452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D84264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>Организация и проведение Конкурса педагогического мастерства: координация конкурса, разработка и проведение номинаций, подготовка команды и основного участника</w:t>
            </w:r>
          </w:p>
        </w:tc>
        <w:tc>
          <w:tcPr>
            <w:tcW w:w="1276" w:type="dxa"/>
            <w:vAlign w:val="center"/>
          </w:tcPr>
          <w:p w:rsidR="00D84264" w:rsidRPr="00D84264" w:rsidRDefault="00D84264" w:rsidP="00845286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D84264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 xml:space="preserve">5  </w:t>
            </w:r>
          </w:p>
          <w:p w:rsidR="00D84264" w:rsidRPr="00D84264" w:rsidRDefault="00D84264" w:rsidP="00845286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D84264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>(каждому)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264" w:rsidRPr="00D84264" w:rsidRDefault="00D84264" w:rsidP="00845286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D84264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 xml:space="preserve">Ежемесячно на период с 1 </w:t>
            </w:r>
            <w:proofErr w:type="spellStart"/>
            <w:r w:rsidRPr="00D84264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>янва-ря</w:t>
            </w:r>
            <w:proofErr w:type="spellEnd"/>
            <w:r w:rsidRPr="00D84264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 xml:space="preserve">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4264" w:rsidRPr="00905E31" w:rsidRDefault="00D84264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286" w:rsidRPr="00905E31" w:rsidTr="008E6F56">
        <w:tc>
          <w:tcPr>
            <w:tcW w:w="1951" w:type="dxa"/>
            <w:vMerge/>
            <w:shd w:val="clear" w:color="auto" w:fill="auto"/>
            <w:vAlign w:val="center"/>
          </w:tcPr>
          <w:p w:rsidR="00845286" w:rsidRPr="00905E31" w:rsidRDefault="00845286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45286" w:rsidRPr="009D51DA" w:rsidRDefault="00845286" w:rsidP="0084528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Копия договора о сотрудничестве, копия отчета о работе за год, утвержденная деканом факультета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5286" w:rsidRDefault="00845286" w:rsidP="008452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45286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Работ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с методическими объединениям 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учителей, </w:t>
            </w:r>
            <w:r w:rsidRPr="00E7443B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рганизация 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боты экспериментальных, базовых площадок.</w:t>
            </w:r>
          </w:p>
          <w:p w:rsidR="00845286" w:rsidRPr="00E7443B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432F35">
              <w:rPr>
                <w:rFonts w:ascii="Times New Roman" w:hAnsi="Times New Roman"/>
                <w:sz w:val="20"/>
                <w:szCs w:val="20"/>
                <w:lang w:eastAsia="ru-RU"/>
              </w:rPr>
              <w:t>Работа с районными управлениями образованиями, школами</w:t>
            </w:r>
          </w:p>
          <w:p w:rsidR="00845286" w:rsidRPr="00905E31" w:rsidRDefault="00845286" w:rsidP="008452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5286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(на коллектив организаторов)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286" w:rsidRPr="00905E31" w:rsidTr="008E6F56">
        <w:tc>
          <w:tcPr>
            <w:tcW w:w="1951" w:type="dxa"/>
            <w:vMerge/>
            <w:shd w:val="clear" w:color="auto" w:fill="auto"/>
            <w:vAlign w:val="center"/>
          </w:tcPr>
          <w:p w:rsidR="00845286" w:rsidRPr="00905E31" w:rsidRDefault="00845286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45286" w:rsidRDefault="00845286" w:rsidP="0084528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Копия положения о олимпиаде, копия отчета о проведении олимпиады, утвержденная деканом факультета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5286" w:rsidRDefault="00845286" w:rsidP="008452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и 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олимпиад школьников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регионального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 xml:space="preserve"> /вузовского уровней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45286" w:rsidRDefault="00845286" w:rsidP="008452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5286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20/15</w:t>
            </w:r>
          </w:p>
          <w:p w:rsidR="00845286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(на коллектив организаторов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286" w:rsidRPr="00905E31" w:rsidTr="008E6F56">
        <w:tc>
          <w:tcPr>
            <w:tcW w:w="1951" w:type="dxa"/>
            <w:vMerge/>
            <w:shd w:val="clear" w:color="auto" w:fill="auto"/>
            <w:vAlign w:val="center"/>
          </w:tcPr>
          <w:p w:rsidR="00845286" w:rsidRPr="00905E31" w:rsidRDefault="00845286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45286" w:rsidRPr="00905E31" w:rsidRDefault="00845286" w:rsidP="0084528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Копия положения о олимпиаде, отчет о проведении олимпиады, утвержденная деканом факультета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и проведение студенческих олимпиад, конкурсов </w:t>
            </w:r>
            <w:r>
              <w:rPr>
                <w:rFonts w:ascii="Times New Roman" w:hAnsi="Times New Roman"/>
                <w:sz w:val="20"/>
                <w:szCs w:val="20"/>
              </w:rPr>
              <w:t>регионального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 xml:space="preserve"> /вузовского уровней</w:t>
            </w:r>
          </w:p>
        </w:tc>
        <w:tc>
          <w:tcPr>
            <w:tcW w:w="1276" w:type="dxa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20/15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(организатору, на коллектив организаторов)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286" w:rsidRPr="00905E31" w:rsidTr="008E6F56">
        <w:tc>
          <w:tcPr>
            <w:tcW w:w="1951" w:type="dxa"/>
            <w:vMerge/>
            <w:shd w:val="clear" w:color="auto" w:fill="auto"/>
            <w:vAlign w:val="center"/>
          </w:tcPr>
          <w:p w:rsidR="00845286" w:rsidRPr="00905E31" w:rsidRDefault="00845286" w:rsidP="00845286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45286" w:rsidRDefault="00845286" w:rsidP="0084528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Копия приглашения, </w:t>
            </w:r>
          </w:p>
          <w:p w:rsidR="00845286" w:rsidRPr="00905E31" w:rsidRDefault="00845286" w:rsidP="0084528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копия благодарности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5286" w:rsidRPr="00D56C15" w:rsidRDefault="00845286" w:rsidP="00845286">
            <w:pPr>
              <w:spacing w:after="0" w:line="240" w:lineRule="auto"/>
              <w:jc w:val="center"/>
            </w:pPr>
            <w:r w:rsidRPr="00A3436A">
              <w:rPr>
                <w:rFonts w:ascii="Times New Roman" w:hAnsi="Times New Roman"/>
                <w:sz w:val="20"/>
                <w:szCs w:val="20"/>
              </w:rPr>
              <w:t>Участие в общероссийских / региональных мероприятий, имеющих профессиональную, научную и общественную значимость (конкурс «Учитель года», олимпиада школьников и др.):</w:t>
            </w:r>
          </w:p>
        </w:tc>
        <w:tc>
          <w:tcPr>
            <w:tcW w:w="1276" w:type="dxa"/>
            <w:vAlign w:val="center"/>
          </w:tcPr>
          <w:p w:rsidR="00845286" w:rsidRDefault="00845286" w:rsidP="008452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5286" w:rsidRDefault="00845286" w:rsidP="008452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5286" w:rsidRDefault="00845286" w:rsidP="008452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5286" w:rsidRDefault="00845286" w:rsidP="008452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436A">
              <w:rPr>
                <w:rFonts w:ascii="Times New Roman" w:hAnsi="Times New Roman"/>
                <w:sz w:val="20"/>
                <w:szCs w:val="20"/>
              </w:rPr>
              <w:t>4/2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286" w:rsidRPr="00905E31" w:rsidTr="008E6F56">
        <w:tc>
          <w:tcPr>
            <w:tcW w:w="1951" w:type="dxa"/>
            <w:shd w:val="clear" w:color="auto" w:fill="auto"/>
            <w:vAlign w:val="center"/>
          </w:tcPr>
          <w:p w:rsidR="00845286" w:rsidRPr="00905E31" w:rsidRDefault="00845286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Стимулирующая выплата за подготовку и сопро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вождение студентов, победителей и призеров конкурсов, олимпиад профессиональной направленности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45286" w:rsidRPr="00905E31" w:rsidRDefault="00845286" w:rsidP="00845286">
            <w:pPr>
              <w:tabs>
                <w:tab w:val="left" w:pos="17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Копия документа (сертификата или др.).</w:t>
            </w:r>
          </w:p>
          <w:p w:rsidR="00845286" w:rsidRPr="00905E31" w:rsidRDefault="00845286" w:rsidP="00845286">
            <w:pPr>
              <w:tabs>
                <w:tab w:val="left" w:pos="17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 руководителя структурного подразделения.</w:t>
            </w:r>
          </w:p>
          <w:p w:rsidR="00845286" w:rsidRPr="00905E31" w:rsidRDefault="00845286" w:rsidP="00845286">
            <w:pPr>
              <w:tabs>
                <w:tab w:val="left" w:pos="318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Служебная записка директора ЦКО.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Подготовка студентов (студенческой команды) для участия в 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конкурсах, олимпиадах профессиональной направленности: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lastRenderedPageBreak/>
              <w:t>всероссийского и международного/ регионального/вузовского уровня</w:t>
            </w:r>
          </w:p>
        </w:tc>
        <w:tc>
          <w:tcPr>
            <w:tcW w:w="1276" w:type="dxa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10/5/2 </w:t>
            </w:r>
          </w:p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(руководителю, кол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лективу руководителей)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</w:t>
            </w:r>
            <w:r w:rsidRPr="00905E31">
              <w:rPr>
                <w:rFonts w:ascii="Times New Roman" w:hAnsi="Times New Roman"/>
                <w:sz w:val="20"/>
                <w:szCs w:val="20"/>
              </w:rPr>
              <w:lastRenderedPageBreak/>
              <w:t>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5286" w:rsidRPr="00905E31" w:rsidRDefault="00845286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c>
          <w:tcPr>
            <w:tcW w:w="1951" w:type="dxa"/>
            <w:vMerge w:val="restart"/>
            <w:shd w:val="clear" w:color="auto" w:fill="auto"/>
            <w:vAlign w:val="center"/>
          </w:tcPr>
          <w:p w:rsidR="00D02778" w:rsidRPr="00905E31" w:rsidRDefault="00D02778" w:rsidP="00845286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расширении спектра реализуемых программ дополнительного образования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D0229A" w:rsidRDefault="00D02778" w:rsidP="00845286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D0229A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>Копия титульного листа</w:t>
            </w:r>
          </w:p>
          <w:p w:rsidR="00D02778" w:rsidRPr="00D0229A" w:rsidRDefault="00D02778" w:rsidP="00845286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D0229A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 xml:space="preserve"> программы ДО, </w:t>
            </w:r>
          </w:p>
          <w:p w:rsidR="00D02778" w:rsidRPr="00D0229A" w:rsidRDefault="00D02778" w:rsidP="00845286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D0229A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>служебная записка от директора ЦПК, директора ЦОДО</w:t>
            </w:r>
            <w:r w:rsidR="00D0229A" w:rsidRPr="00D0229A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>, директора ЦЭО</w:t>
            </w:r>
            <w:r w:rsidRPr="00D0229A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D0229A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D0229A">
              <w:rPr>
                <w:rFonts w:ascii="Times New Roman" w:hAnsi="Times New Roman"/>
                <w:color w:val="4F6228" w:themeColor="accent3" w:themeShade="80"/>
                <w:sz w:val="20"/>
                <w:szCs w:val="20"/>
              </w:rPr>
              <w:t>Разработка и размещение в системе электронного обучения БГПУ программ дополнительного образования: программы переподготовки объемом свыше 540 часов/</w:t>
            </w:r>
            <w:r w:rsidRPr="00D0229A">
              <w:rPr>
                <w:color w:val="4F6228" w:themeColor="accent3" w:themeShade="80"/>
              </w:rPr>
              <w:t xml:space="preserve"> </w:t>
            </w:r>
            <w:r w:rsidRPr="00D0229A">
              <w:rPr>
                <w:rFonts w:ascii="Times New Roman" w:hAnsi="Times New Roman"/>
                <w:color w:val="4F6228" w:themeColor="accent3" w:themeShade="80"/>
                <w:sz w:val="20"/>
                <w:szCs w:val="20"/>
              </w:rPr>
              <w:t>программы переподготовки объемом свыше 240 часов/ программы повышения квалификации</w:t>
            </w:r>
            <w:r w:rsidR="00D0229A" w:rsidRPr="00D0229A">
              <w:rPr>
                <w:rFonts w:ascii="Times New Roman" w:hAnsi="Times New Roman"/>
                <w:color w:val="4F6228" w:themeColor="accent3" w:themeShade="80"/>
                <w:sz w:val="20"/>
                <w:szCs w:val="20"/>
              </w:rPr>
              <w:t xml:space="preserve"> (дополнительные образовательные программы) объемом свыше 144 часов/ программы повышения квалификации (дополнительные образовательные программы) объёмом свыше 16 часов</w:t>
            </w:r>
          </w:p>
          <w:p w:rsidR="00D02778" w:rsidRPr="00D0229A" w:rsidRDefault="00D02778" w:rsidP="00845286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02778" w:rsidRPr="00D0229A" w:rsidRDefault="00D0229A" w:rsidP="00845286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D0229A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>25/20/15/10</w:t>
            </w:r>
          </w:p>
          <w:p w:rsidR="00D0229A" w:rsidRPr="00D0229A" w:rsidRDefault="00D0229A" w:rsidP="00845286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D0229A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>(автору или на коллектив)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D0229A" w:rsidRDefault="00D02778" w:rsidP="00845286">
            <w:pPr>
              <w:spacing w:after="0" w:line="240" w:lineRule="auto"/>
              <w:jc w:val="center"/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</w:pPr>
            <w:r w:rsidRPr="00D0229A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 xml:space="preserve">Ежемесячно на период с 1 </w:t>
            </w:r>
            <w:proofErr w:type="spellStart"/>
            <w:r w:rsidRPr="00D0229A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>янва-ря</w:t>
            </w:r>
            <w:proofErr w:type="spellEnd"/>
            <w:r w:rsidRPr="00D0229A">
              <w:rPr>
                <w:rFonts w:ascii="Times New Roman" w:hAnsi="Times New Roman"/>
                <w:color w:val="4F6228" w:themeColor="accent3" w:themeShade="80"/>
                <w:sz w:val="20"/>
                <w:szCs w:val="20"/>
                <w:lang w:eastAsia="ru-RU"/>
              </w:rPr>
              <w:t xml:space="preserve">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905E31" w:rsidRDefault="00D02778" w:rsidP="008452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c>
          <w:tcPr>
            <w:tcW w:w="195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D02778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2778">
              <w:rPr>
                <w:rFonts w:ascii="Times New Roman" w:hAnsi="Times New Roman"/>
                <w:sz w:val="20"/>
                <w:szCs w:val="20"/>
                <w:lang w:eastAsia="ru-RU"/>
              </w:rPr>
              <w:t>Копия титульного листа</w:t>
            </w:r>
          </w:p>
          <w:p w:rsidR="00D02778" w:rsidRPr="00D02778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27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программы ДО, 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2778">
              <w:rPr>
                <w:rFonts w:ascii="Times New Roman" w:hAnsi="Times New Roman"/>
                <w:sz w:val="20"/>
                <w:szCs w:val="20"/>
                <w:lang w:eastAsia="ru-RU"/>
              </w:rPr>
              <w:t>служебная записка от директора ЦПК, директора ЦОДО.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еализация программ дополнительного образования с привлечением дополнительного дохода в объеме (тыс. руб.):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t>от 60 000 до 120 000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t>от 121 000 до 240 000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t>от 241 000 до 500 000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t>свыше 501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5/10/15/20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c>
          <w:tcPr>
            <w:tcW w:w="15276" w:type="dxa"/>
            <w:gridSpan w:val="6"/>
            <w:vAlign w:val="center"/>
          </w:tcPr>
          <w:p w:rsidR="00D02778" w:rsidRPr="009D51DA" w:rsidRDefault="00D02778" w:rsidP="00D0277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Научная деятельность</w:t>
            </w:r>
          </w:p>
        </w:tc>
      </w:tr>
      <w:tr w:rsidR="00D02778" w:rsidRPr="00905E31" w:rsidTr="0081132C">
        <w:trPr>
          <w:trHeight w:val="149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02778" w:rsidRPr="009D51DA" w:rsidRDefault="00D02778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1DA">
              <w:rPr>
                <w:rFonts w:ascii="Times New Roman" w:hAnsi="Times New Roman"/>
                <w:sz w:val="20"/>
                <w:szCs w:val="20"/>
              </w:rPr>
              <w:t>Стимулирующая выплата за научно-публикационную активность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D02778" w:rsidRPr="009D51DA" w:rsidRDefault="00D02778" w:rsidP="00D02778">
            <w:pPr>
              <w:pStyle w:val="a5"/>
              <w:numPr>
                <w:ilvl w:val="2"/>
                <w:numId w:val="4"/>
              </w:numPr>
              <w:tabs>
                <w:tab w:val="left" w:pos="743"/>
                <w:tab w:val="left" w:pos="828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51DA">
              <w:rPr>
                <w:rFonts w:ascii="Times New Roman" w:hAnsi="Times New Roman"/>
                <w:sz w:val="20"/>
                <w:szCs w:val="20"/>
                <w:lang w:eastAsia="ru-RU"/>
              </w:rPr>
              <w:t>Библиографическая ссылка, титульный лист статьи,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ISSN</w:t>
            </w:r>
            <w:r w:rsidRPr="009D51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для периодических изданий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Публикация научных статей: в изданиях, индексируемых:</w:t>
            </w:r>
          </w:p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 xml:space="preserve"> в журналах, входящих в базы Scopus и Web of Science из </w:t>
            </w: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val="en-US"/>
              </w:rPr>
              <w:t>Q</w:t>
            </w: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vertAlign w:val="subscript"/>
              </w:rPr>
              <w:t>1-2</w:t>
            </w: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 xml:space="preserve"> / в журналах, входящих в базы Scopus и Web of Science из </w:t>
            </w: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val="en-US"/>
              </w:rPr>
              <w:t>Q</w:t>
            </w: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vertAlign w:val="subscript"/>
              </w:rPr>
              <w:t>3-4</w:t>
            </w: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 xml:space="preserve"> / научные статьи по отраслевому направлению – педагогические науки, в журналах, входящих в базу данных </w:t>
            </w: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val="en-US"/>
              </w:rPr>
              <w:t>RSCI</w:t>
            </w: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 xml:space="preserve">, входящих в перечень ВАК по / в журналах, входящих в базу данных </w:t>
            </w: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val="en-US"/>
              </w:rPr>
              <w:t>RSCI</w:t>
            </w: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, входящих в перечень ВАК</w:t>
            </w:r>
          </w:p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(для публикаций в журналах, входящих в базы Scopus и Web of Science по гуманитарным направлениям дополнительно 10 баллов)</w:t>
            </w:r>
          </w:p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(автору или на коллектив авторов БГПУ при условии обязательной аффилиации автора с организацией)</w:t>
            </w:r>
          </w:p>
        </w:tc>
        <w:tc>
          <w:tcPr>
            <w:tcW w:w="1276" w:type="dxa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60/50/40/30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778" w:rsidRPr="00905E31" w:rsidTr="000A5A31">
        <w:trPr>
          <w:trHeight w:val="1380"/>
        </w:trPr>
        <w:tc>
          <w:tcPr>
            <w:tcW w:w="1951" w:type="dxa"/>
            <w:vMerge/>
            <w:shd w:val="clear" w:color="auto" w:fill="auto"/>
            <w:vAlign w:val="center"/>
          </w:tcPr>
          <w:p w:rsidR="00D02778" w:rsidRPr="009D51DA" w:rsidRDefault="00D02778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02778" w:rsidRPr="009D51DA" w:rsidRDefault="00D02778" w:rsidP="00D02778">
            <w:pPr>
              <w:pStyle w:val="a5"/>
              <w:numPr>
                <w:ilvl w:val="2"/>
                <w:numId w:val="4"/>
              </w:numPr>
              <w:tabs>
                <w:tab w:val="left" w:pos="743"/>
                <w:tab w:val="left" w:pos="828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научные статьи по отраслевому направлению – педагогические науки, в рецензируемых научных журналах и периодических сборниках, индексируемых в РИНЦ с двухлетним импакт-фактором не ниже 1 / не ниже 0,5 / не ниже 0,1 / от 0,1 до 0</w:t>
            </w:r>
          </w:p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(автору или на коллектив авторов БГПУ при условии обязательной аффилиации автора с организацией)</w:t>
            </w:r>
          </w:p>
        </w:tc>
        <w:tc>
          <w:tcPr>
            <w:tcW w:w="1276" w:type="dxa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30/20/12/10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778" w:rsidRPr="00905E31" w:rsidTr="000A5A31">
        <w:trPr>
          <w:trHeight w:val="1380"/>
        </w:trPr>
        <w:tc>
          <w:tcPr>
            <w:tcW w:w="1951" w:type="dxa"/>
            <w:vMerge/>
            <w:shd w:val="clear" w:color="auto" w:fill="auto"/>
            <w:vAlign w:val="center"/>
          </w:tcPr>
          <w:p w:rsidR="00D02778" w:rsidRPr="009D51DA" w:rsidRDefault="00D02778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02778" w:rsidRPr="009D51DA" w:rsidRDefault="00D02778" w:rsidP="00D02778">
            <w:pPr>
              <w:pStyle w:val="a5"/>
              <w:numPr>
                <w:ilvl w:val="2"/>
                <w:numId w:val="4"/>
              </w:numPr>
              <w:tabs>
                <w:tab w:val="left" w:pos="743"/>
                <w:tab w:val="left" w:pos="828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научные статьи в рецензируемых научных журналах и периодических сборниках, индексируемых в РИНЦ с двухлетним импакт-фактором не ниже 0,5 / не ниже 0,1 / от 0,1 до 0</w:t>
            </w:r>
          </w:p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(автору или на коллектив авторов БГПУ при условии обязательной аффилиации автора с организацией)</w:t>
            </w:r>
          </w:p>
        </w:tc>
        <w:tc>
          <w:tcPr>
            <w:tcW w:w="1276" w:type="dxa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12/8/5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778" w:rsidRPr="00905E31" w:rsidTr="008E6F56">
        <w:trPr>
          <w:trHeight w:val="1380"/>
        </w:trPr>
        <w:tc>
          <w:tcPr>
            <w:tcW w:w="1951" w:type="dxa"/>
            <w:vMerge/>
            <w:shd w:val="clear" w:color="auto" w:fill="auto"/>
            <w:vAlign w:val="center"/>
          </w:tcPr>
          <w:p w:rsidR="00D02778" w:rsidRPr="009D51DA" w:rsidRDefault="00D02778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D02778" w:rsidRPr="009D51DA" w:rsidRDefault="00D02778" w:rsidP="00D02778">
            <w:pPr>
              <w:pStyle w:val="a5"/>
              <w:numPr>
                <w:ilvl w:val="2"/>
                <w:numId w:val="4"/>
              </w:numPr>
              <w:tabs>
                <w:tab w:val="left" w:pos="743"/>
                <w:tab w:val="left" w:pos="828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в непериодических изданиях, индексируемых в РИНЦ</w:t>
            </w:r>
          </w:p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(автору или на коллектив авторов БГПУ при условии обязательной аффилиации автора с организацией)</w:t>
            </w:r>
          </w:p>
        </w:tc>
        <w:tc>
          <w:tcPr>
            <w:tcW w:w="1276" w:type="dxa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778" w:rsidRPr="00905E31" w:rsidTr="008E6F56">
        <w:trPr>
          <w:trHeight w:val="1130"/>
        </w:trPr>
        <w:tc>
          <w:tcPr>
            <w:tcW w:w="195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numPr>
                <w:ilvl w:val="2"/>
                <w:numId w:val="4"/>
              </w:numPr>
              <w:tabs>
                <w:tab w:val="left" w:pos="743"/>
                <w:tab w:val="left" w:pos="828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конференции, 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копия официального приглашения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Очное участие/онлайн, с докладом, в международных или всероссийских по направлению педагогические науки / в международных или всероссийских / региональных научных конференциях</w:t>
            </w:r>
          </w:p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(за счёт собственных средств или приглашающей стороны)</w:t>
            </w:r>
          </w:p>
        </w:tc>
        <w:tc>
          <w:tcPr>
            <w:tcW w:w="1276" w:type="dxa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20/12/8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rPr>
          <w:trHeight w:val="1130"/>
        </w:trPr>
        <w:tc>
          <w:tcPr>
            <w:tcW w:w="195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numPr>
                <w:ilvl w:val="2"/>
                <w:numId w:val="4"/>
              </w:numPr>
              <w:tabs>
                <w:tab w:val="left" w:pos="743"/>
                <w:tab w:val="left" w:pos="828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Копия титульной страницы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копия страницы с указанием объема в усл. п. л.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2B14AA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Публикация монографии или раздела монографии</w:t>
            </w:r>
            <w:r w:rsidR="009663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r w:rsidR="009663E6" w:rsidRPr="009766DE">
              <w:rPr>
                <w:rFonts w:ascii="Times New Roman" w:hAnsi="Times New Roman"/>
                <w:color w:val="92D050"/>
                <w:sz w:val="20"/>
                <w:szCs w:val="20"/>
              </w:rPr>
              <w:t xml:space="preserve">на иностранном языке </w:t>
            </w:r>
          </w:p>
          <w:p w:rsidR="00D02778" w:rsidRPr="002B14AA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(автору или на коллектив авторов БГПУ при условии обязательной аффилиации автора с организацией)</w:t>
            </w:r>
          </w:p>
          <w:p w:rsidR="00D02778" w:rsidRPr="002B14AA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2778" w:rsidRPr="00EA5BC3" w:rsidRDefault="009663E6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3/6</w:t>
            </w:r>
          </w:p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за печатный 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0D3" w:rsidRPr="00905E31" w:rsidTr="008E6F56">
        <w:tc>
          <w:tcPr>
            <w:tcW w:w="1951" w:type="dxa"/>
            <w:vMerge w:val="restart"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t>Стимулирующая выплата за научно-организационную деятельность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C00D3" w:rsidRPr="009D51DA" w:rsidRDefault="001C00D3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51DA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Документ, подтверждающий работу в редакционных коллегиях, оргкомитетах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(приказ/ представление/программа)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C00D3" w:rsidRPr="002B14AA" w:rsidRDefault="001C00D3" w:rsidP="009663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Работа в редакционных коллегиях журналов, сборников, оргкомитетах конференций и научно-методических мероприятий, в качестве председателя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секции на научных мероприятиях</w:t>
            </w:r>
          </w:p>
        </w:tc>
        <w:tc>
          <w:tcPr>
            <w:tcW w:w="1276" w:type="dxa"/>
            <w:vAlign w:val="center"/>
          </w:tcPr>
          <w:p w:rsidR="001C00D3" w:rsidRPr="00EA5BC3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0D3" w:rsidRPr="00905E31" w:rsidTr="00625385">
        <w:trPr>
          <w:trHeight w:val="690"/>
        </w:trPr>
        <w:tc>
          <w:tcPr>
            <w:tcW w:w="1951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Титульный лист издания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, подтверждающий работу в качестве ответственного (главного) редактора научн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журнал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, сборник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трудов, материалов научных конференций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C00D3" w:rsidRPr="002B14AA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Исполнение функций ответственного (главного) редактора научного журнала, периодического сборника трудов / материалов научных конференций, проводимых с привлечением внебюджетных средств</w:t>
            </w:r>
          </w:p>
        </w:tc>
        <w:tc>
          <w:tcPr>
            <w:tcW w:w="1276" w:type="dxa"/>
            <w:vAlign w:val="center"/>
          </w:tcPr>
          <w:p w:rsidR="001C00D3" w:rsidRPr="00EA5BC3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25/20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0D3" w:rsidRPr="00905E31" w:rsidTr="001C00D3">
        <w:trPr>
          <w:trHeight w:val="578"/>
        </w:trPr>
        <w:tc>
          <w:tcPr>
            <w:tcW w:w="1951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C00D3" w:rsidRDefault="001C00D3" w:rsidP="00625385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выставки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копия официального приглашения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C00D3" w:rsidRPr="000463B8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 w:rsidRPr="000463B8">
              <w:rPr>
                <w:rFonts w:ascii="Times New Roman" w:hAnsi="Times New Roman"/>
                <w:color w:val="92D050"/>
                <w:sz w:val="20"/>
                <w:szCs w:val="20"/>
              </w:rPr>
              <w:t>Участие в творческих и нау</w:t>
            </w:r>
            <w:bookmarkStart w:id="0" w:name="_GoBack"/>
            <w:bookmarkEnd w:id="0"/>
            <w:r w:rsidRPr="000463B8">
              <w:rPr>
                <w:rFonts w:ascii="Times New Roman" w:hAnsi="Times New Roman"/>
                <w:color w:val="92D050"/>
                <w:sz w:val="20"/>
                <w:szCs w:val="20"/>
              </w:rPr>
              <w:t>чно-технических выставках международного / всероссийского / регионального уровня (проводимых государственными учреждениями науки, культуры и образования)</w:t>
            </w:r>
          </w:p>
        </w:tc>
        <w:tc>
          <w:tcPr>
            <w:tcW w:w="1276" w:type="dxa"/>
            <w:vAlign w:val="center"/>
          </w:tcPr>
          <w:p w:rsidR="001C00D3" w:rsidRPr="00EA5BC3" w:rsidRDefault="001C00D3" w:rsidP="001C00D3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15/10/6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0D3" w:rsidRPr="00905E31" w:rsidTr="008E6F56">
        <w:trPr>
          <w:trHeight w:val="577"/>
        </w:trPr>
        <w:tc>
          <w:tcPr>
            <w:tcW w:w="1951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C00D3" w:rsidRDefault="001C00D3" w:rsidP="00625385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Документы, подтверждающие получение/участие в гранте (грантовое письмо, отчеты о проекте)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C00D3" w:rsidRPr="000463B8" w:rsidRDefault="001C00D3" w:rsidP="001C00D3">
            <w:pPr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 w:rsidRPr="000463B8">
              <w:rPr>
                <w:rFonts w:ascii="Times New Roman" w:hAnsi="Times New Roman"/>
                <w:color w:val="92D050"/>
                <w:sz w:val="20"/>
                <w:szCs w:val="20"/>
              </w:rPr>
              <w:t>Получение индивидуального научного гранта или участие в реализации научных проектов в составе коллектива внешних исполнителей</w:t>
            </w:r>
          </w:p>
          <w:p w:rsidR="001C00D3" w:rsidRPr="000463B8" w:rsidRDefault="001C00D3" w:rsidP="001C00D3">
            <w:pPr>
              <w:spacing w:after="0" w:line="24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 w:rsidRPr="000463B8">
              <w:rPr>
                <w:rFonts w:ascii="Times New Roman" w:hAnsi="Times New Roman"/>
                <w:color w:val="92D050"/>
                <w:sz w:val="20"/>
                <w:szCs w:val="20"/>
              </w:rPr>
              <w:t>международного / всероссийского уровней</w:t>
            </w:r>
          </w:p>
        </w:tc>
        <w:tc>
          <w:tcPr>
            <w:tcW w:w="1276" w:type="dxa"/>
            <w:vAlign w:val="center"/>
          </w:tcPr>
          <w:p w:rsidR="001C00D3" w:rsidRPr="00EA5BC3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15/10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0D3" w:rsidRPr="00905E31" w:rsidTr="008E6F56">
        <w:trPr>
          <w:trHeight w:val="614"/>
        </w:trPr>
        <w:tc>
          <w:tcPr>
            <w:tcW w:w="1951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Копия диплома, сертификата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C00D3" w:rsidRPr="002B14AA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Подготовка победителя в конкурсе на лучшую НИРС и НИР молодых ученых, проводимых государственными учреждениями науки, культуры и образования: </w:t>
            </w:r>
          </w:p>
          <w:p w:rsidR="001C00D3" w:rsidRPr="002B14AA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всероссийского и международного / регионального / вузовского уровней</w:t>
            </w:r>
          </w:p>
        </w:tc>
        <w:tc>
          <w:tcPr>
            <w:tcW w:w="1276" w:type="dxa"/>
            <w:vAlign w:val="center"/>
          </w:tcPr>
          <w:p w:rsidR="001C00D3" w:rsidRPr="00EA5BC3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15/10/6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0D3" w:rsidRPr="00905E31" w:rsidTr="008E6F56">
        <w:trPr>
          <w:trHeight w:val="614"/>
        </w:trPr>
        <w:tc>
          <w:tcPr>
            <w:tcW w:w="1951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Копия страницы автореферата с указанием оппонентов, копия отзыва оппонента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C00D3" w:rsidRPr="002B14AA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Оппонирование кандидатской /докторской диссертаций</w:t>
            </w:r>
          </w:p>
        </w:tc>
        <w:tc>
          <w:tcPr>
            <w:tcW w:w="1276" w:type="dxa"/>
            <w:vAlign w:val="center"/>
          </w:tcPr>
          <w:p w:rsidR="001C00D3" w:rsidRPr="00EA5BC3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20/30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0D3" w:rsidRPr="00905E31" w:rsidTr="008E6F56">
        <w:tc>
          <w:tcPr>
            <w:tcW w:w="1951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Копия страницы автореферата с указанием ведущей организации, копия отзыва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C00D3" w:rsidRPr="002B14AA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Подготовка отзыва ведущей организации на диссертацию: </w:t>
            </w:r>
          </w:p>
          <w:p w:rsidR="001C00D3" w:rsidRPr="002B14AA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кандидатскую/докторскую</w:t>
            </w:r>
          </w:p>
        </w:tc>
        <w:tc>
          <w:tcPr>
            <w:tcW w:w="1276" w:type="dxa"/>
            <w:vAlign w:val="center"/>
          </w:tcPr>
          <w:p w:rsidR="001C00D3" w:rsidRPr="00EA5BC3" w:rsidRDefault="001C00D3" w:rsidP="009766DE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20</w:t>
            </w: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0D3" w:rsidRPr="00905E31" w:rsidTr="008E6F56">
        <w:tc>
          <w:tcPr>
            <w:tcW w:w="1951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Копия отзыва, заверенного в установленном порядке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C00D3" w:rsidRPr="002B14AA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Подготовка внешних рецензий на издания,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образовательные программы основного и дополнительного образования, </w:t>
            </w: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отзыв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автореферат</w:t>
            </w:r>
          </w:p>
        </w:tc>
        <w:tc>
          <w:tcPr>
            <w:tcW w:w="1276" w:type="dxa"/>
            <w:vAlign w:val="center"/>
          </w:tcPr>
          <w:p w:rsidR="001C00D3" w:rsidRPr="00EA5BC3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0D3" w:rsidRPr="00905E31" w:rsidTr="008E6F56">
        <w:tc>
          <w:tcPr>
            <w:tcW w:w="1951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C00D3" w:rsidRDefault="001C00D3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Положение о СНО, отчет о деятельности СНО в текущем году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C00D3" w:rsidRPr="002B14AA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Руководство СНО в течение года, при условии проведения не менее 6 мероприятий и подготовки годового отчета</w:t>
            </w:r>
          </w:p>
        </w:tc>
        <w:tc>
          <w:tcPr>
            <w:tcW w:w="1276" w:type="dxa"/>
            <w:vAlign w:val="center"/>
          </w:tcPr>
          <w:p w:rsidR="001C00D3" w:rsidRPr="00EA5BC3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C00D3" w:rsidRPr="00905E31" w:rsidTr="008E6F56">
        <w:tc>
          <w:tcPr>
            <w:tcW w:w="1951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C00D3" w:rsidRDefault="001C00D3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Титульная страница публикации, программа научной конференции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C00D3" w:rsidRPr="002B14AA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Подготовка, в качестве научного руководителя, студенческой публикации в научных изданиях или выступления на научной конференции (не ниже регионального уровня)</w:t>
            </w:r>
          </w:p>
        </w:tc>
        <w:tc>
          <w:tcPr>
            <w:tcW w:w="1276" w:type="dxa"/>
            <w:vAlign w:val="center"/>
          </w:tcPr>
          <w:p w:rsidR="001C00D3" w:rsidRPr="00EA5BC3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C00D3" w:rsidRPr="00905E31" w:rsidRDefault="001C00D3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c>
          <w:tcPr>
            <w:tcW w:w="1951" w:type="dxa"/>
            <w:vMerge w:val="restart"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t>Стимулирующая выплата за привлечение внешних источников финансирования внутренних затрат на научные исследования и другие направления деятельности (гранты, хоздоговоры и др.)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9D51DA" w:rsidRDefault="00D02778" w:rsidP="00D02778">
            <w:pPr>
              <w:pStyle w:val="a5"/>
              <w:numPr>
                <w:ilvl w:val="2"/>
                <w:numId w:val="4"/>
              </w:numPr>
              <w:tabs>
                <w:tab w:val="left" w:pos="6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51DA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Соответствующий документ, подтверждающий финансирование заявленной деятельности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(договор, соглашение)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2B14AA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Поступление на счёт университета средств на реализацию внешних грантов и других форм финансирования научной и научно-методической работы (кроме средств государственного задания на НИР)</w:t>
            </w:r>
          </w:p>
        </w:tc>
        <w:tc>
          <w:tcPr>
            <w:tcW w:w="1276" w:type="dxa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 xml:space="preserve">5 </w:t>
            </w:r>
          </w:p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за каждые 70 тыс.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778" w:rsidRPr="00905E31" w:rsidTr="008E6F56">
        <w:tc>
          <w:tcPr>
            <w:tcW w:w="195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numPr>
                <w:ilvl w:val="2"/>
                <w:numId w:val="4"/>
              </w:numPr>
              <w:tabs>
                <w:tab w:val="left" w:pos="6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Титульный лист заявки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2B14AA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Оформление заявок от организации на получение внешних научных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 иных </w:t>
            </w: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грантов с объемами финансирования: </w:t>
            </w:r>
          </w:p>
          <w:p w:rsidR="00D02778" w:rsidRPr="002B14AA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до 500 тыс. руб. </w:t>
            </w:r>
          </w:p>
          <w:p w:rsidR="00D02778" w:rsidRPr="002B14AA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 500 тыс. до 3 млн. руб. </w:t>
            </w:r>
          </w:p>
          <w:p w:rsidR="00D02778" w:rsidRPr="002B14AA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более 3 млн. руб.</w:t>
            </w:r>
          </w:p>
          <w:p w:rsidR="00D02778" w:rsidRPr="002B14AA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02778" w:rsidRPr="002B14AA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12/20/30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778" w:rsidRPr="00905E31" w:rsidTr="00F0504F">
        <w:trPr>
          <w:trHeight w:val="139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t>Стимулирующая выпл</w:t>
            </w:r>
            <w:r>
              <w:rPr>
                <w:rFonts w:ascii="Times New Roman" w:hAnsi="Times New Roman"/>
                <w:sz w:val="20"/>
                <w:szCs w:val="20"/>
              </w:rPr>
              <w:t>ата за подготовку кадров высшей квалификации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2.4.1 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Приказ Минобрнауки России о присуждении учёной степени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2B14AA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Подготовка в качестве руководителя кандидата/доктора наук из числа сотрудников университета</w:t>
            </w:r>
          </w:p>
        </w:tc>
        <w:tc>
          <w:tcPr>
            <w:tcW w:w="1276" w:type="dxa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50/90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778" w:rsidRPr="00905E31" w:rsidTr="008E6F56">
        <w:tc>
          <w:tcPr>
            <w:tcW w:w="195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numPr>
                <w:ilvl w:val="2"/>
                <w:numId w:val="4"/>
              </w:numPr>
              <w:tabs>
                <w:tab w:val="left" w:pos="6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Приказ Минобрнауки России о присуждении учёной степени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2B14AA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Защита диссертации преподавателем с получением диплома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кандидата/</w:t>
            </w:r>
            <w:r w:rsidRPr="002B14A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доктора наук</w:t>
            </w:r>
          </w:p>
        </w:tc>
        <w:tc>
          <w:tcPr>
            <w:tcW w:w="1276" w:type="dxa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50/90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778" w:rsidRPr="00905E31" w:rsidTr="003146CD">
        <w:trPr>
          <w:trHeight w:val="1390"/>
        </w:trPr>
        <w:tc>
          <w:tcPr>
            <w:tcW w:w="195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numPr>
                <w:ilvl w:val="2"/>
                <w:numId w:val="4"/>
              </w:numPr>
              <w:tabs>
                <w:tab w:val="left" w:pos="6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Приказ Минобрнауки России о присуждении учё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ного звания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2B14AA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Получение преподавателем ученого звания доцента/профессора</w:t>
            </w:r>
          </w:p>
        </w:tc>
        <w:tc>
          <w:tcPr>
            <w:tcW w:w="1276" w:type="dxa"/>
            <w:vAlign w:val="center"/>
          </w:tcPr>
          <w:p w:rsidR="00D02778" w:rsidRPr="00EA5BC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EA5BC3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20/40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rPr>
          <w:trHeight w:val="2024"/>
        </w:trPr>
        <w:tc>
          <w:tcPr>
            <w:tcW w:w="1951" w:type="dxa"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lastRenderedPageBreak/>
              <w:t>Стимулирующая доплата за патентную активность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2.5.1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 xml:space="preserve">Электронная ссылка либо копия патента, авторского свидетельства, свидетельства о государственной регистрации программы для ЭВМ в </w:t>
            </w:r>
            <w:proofErr w:type="spellStart"/>
            <w:r w:rsidRPr="00905E31">
              <w:rPr>
                <w:rFonts w:ascii="Times New Roman" w:hAnsi="Times New Roman"/>
                <w:sz w:val="20"/>
                <w:szCs w:val="20"/>
              </w:rPr>
              <w:t>pdf</w:t>
            </w:r>
            <w:proofErr w:type="spellEnd"/>
            <w:r w:rsidRPr="00905E31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905E31">
              <w:rPr>
                <w:rFonts w:ascii="Times New Roman" w:hAnsi="Times New Roman"/>
                <w:sz w:val="20"/>
                <w:szCs w:val="20"/>
              </w:rPr>
              <w:t>jpeg</w:t>
            </w:r>
            <w:proofErr w:type="spellEnd"/>
            <w:r w:rsidRPr="00905E31">
              <w:rPr>
                <w:rFonts w:ascii="Times New Roman" w:hAnsi="Times New Roman"/>
                <w:sz w:val="20"/>
                <w:szCs w:val="20"/>
              </w:rPr>
              <w:t>, ссылка на документ в одной из открытых баз данных изобретений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патентной, изобретательской деятельности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(при условии указания БГПУ в качестве держателя охранного документа)</w:t>
            </w:r>
          </w:p>
        </w:tc>
        <w:tc>
          <w:tcPr>
            <w:tcW w:w="1276" w:type="dxa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(автору или на коллектив авторов)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778" w:rsidRPr="00905E31" w:rsidTr="008E6F56">
        <w:tc>
          <w:tcPr>
            <w:tcW w:w="15276" w:type="dxa"/>
            <w:gridSpan w:val="6"/>
            <w:vAlign w:val="center"/>
          </w:tcPr>
          <w:p w:rsidR="00D02778" w:rsidRPr="009D51DA" w:rsidRDefault="00D02778" w:rsidP="00D02778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rPr>
          <w:trHeight w:val="30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02778" w:rsidRPr="00161C90" w:rsidRDefault="00D02778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61C9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Стимулирующая доплата за воспитательную деятельность, участие в работе со студентами во </w:t>
            </w:r>
            <w:proofErr w:type="spellStart"/>
            <w:r w:rsidRPr="00161C90">
              <w:rPr>
                <w:rFonts w:ascii="Times New Roman" w:hAnsi="Times New Roman"/>
                <w:sz w:val="20"/>
                <w:szCs w:val="20"/>
                <w:lang w:eastAsia="ru-RU"/>
              </w:rPr>
              <w:t>внеучебное</w:t>
            </w:r>
            <w:proofErr w:type="spellEnd"/>
            <w:r w:rsidRPr="00161C9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время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161C90" w:rsidRDefault="00D02778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Положение о проведении мероприяти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я,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служебная записка от заместителя декана по воспитательной работе, ссылка на публикацию на сайте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отчет о проведенном меропри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ятии.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со студентами творческих мероприятий, акций, выставок, экскурсий, мастер-классов, тематических вечеров, физкультурно-оздоровительных, профилактических, профессионально направленных мероприятий: 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университетского/факультетского уровня.</w:t>
            </w:r>
          </w:p>
        </w:tc>
        <w:tc>
          <w:tcPr>
            <w:tcW w:w="1276" w:type="dxa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5/3 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за одно мероприятие</w:t>
            </w:r>
            <w:r w:rsidRPr="00905E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(организатору, на коллектив организаторов)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rPr>
          <w:trHeight w:val="309"/>
        </w:trPr>
        <w:tc>
          <w:tcPr>
            <w:tcW w:w="195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Служебная записка от начальника ОВР, выписка из заседании кафедры о назначении ответственного, сс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ылка на публикацию на сайте/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отчет о проведении мероприяти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я.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t>Профориентационная работа с обучающимися в общеобразовательных и средних специальных учебных заведениях, организованная совместно со студентами БГПУ.</w:t>
            </w:r>
          </w:p>
        </w:tc>
        <w:tc>
          <w:tcPr>
            <w:tcW w:w="1276" w:type="dxa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за одно мероприятие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(организатору, на коллектив организаторов)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rPr>
          <w:trHeight w:val="309"/>
        </w:trPr>
        <w:tc>
          <w:tcPr>
            <w:tcW w:w="195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Положение о мероприятии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информационное письмо, служебная записка от заместителя декана по воспитательной работе, копия приказа о назначении руководителем студенческой команды (или о командировании в качестве руководителя студенческой команды), выписка из заседания каф., диплом/благодарственное письмо, ссылка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публикацию на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айте.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t>Руководство студентом (студенческой командой), занявшими призовые места в творческих конкурсах, фестивалях, спортивных соревнованиях, форумах</w:t>
            </w:r>
            <w:r>
              <w:rPr>
                <w:rFonts w:ascii="Times New Roman" w:hAnsi="Times New Roman"/>
                <w:sz w:val="20"/>
                <w:szCs w:val="20"/>
              </w:rPr>
              <w:t>, проводимых органами власти, государственными учреждениями науки, культуры, спорта и образования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t>международного, всероссийского/</w:t>
            </w:r>
          </w:p>
          <w:p w:rsidR="00D02778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31">
              <w:rPr>
                <w:rFonts w:ascii="Times New Roman" w:hAnsi="Times New Roman"/>
                <w:sz w:val="20"/>
                <w:szCs w:val="20"/>
              </w:rPr>
              <w:t>регионального/вузовского уровней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12/6/3 </w:t>
            </w:r>
          </w:p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(руководителю или на коллектив руководителей)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rPr>
          <w:trHeight w:val="309"/>
        </w:trPr>
        <w:tc>
          <w:tcPr>
            <w:tcW w:w="195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0F139B" w:rsidRDefault="00D02778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Копия локального акта о проведении мероприятия, служебная записка от заместителя декана по воспитательной работе, </w:t>
            </w:r>
            <w:r w:rsidRPr="000F13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копия приказа о назначении руководителем студенческой команды (или о командировании в качестве руководителя студенческой команды), выписка из заседания каф., диплом/благодарственное письмо, ссылка на публикацию на сайте.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Руководство студентами/студенческой командой, получившими награды или гранты за разработку и реализацию социально значимых и воспитательных проектов и программ</w:t>
            </w:r>
          </w:p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международного, всероссийского/</w:t>
            </w:r>
          </w:p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регионального/вузовского уровня</w:t>
            </w:r>
          </w:p>
        </w:tc>
        <w:tc>
          <w:tcPr>
            <w:tcW w:w="1276" w:type="dxa"/>
            <w:vAlign w:val="center"/>
          </w:tcPr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12/6/3 </w:t>
            </w:r>
          </w:p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(руководителю или на коллектив </w:t>
            </w: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руководителей)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rPr>
          <w:trHeight w:val="309"/>
        </w:trPr>
        <w:tc>
          <w:tcPr>
            <w:tcW w:w="195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0F139B" w:rsidRDefault="00D02778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Положение о студенческом объединении, служебная записка заместителя декана по ВР/ начальника отдела по ВР, копия приказа о назначении руководителем, внесение в реестр студенческих объединений вуза.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Руководство студенческими объединениями (кружками, клубами, школами, отрядами) при условии проведения не менее 10 мероприятий в текущем году</w:t>
            </w:r>
          </w:p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(руководителю или на коллектив руководителей)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rPr>
          <w:trHeight w:val="309"/>
        </w:trPr>
        <w:tc>
          <w:tcPr>
            <w:tcW w:w="195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0F139B" w:rsidRDefault="00D02778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Копия титульной страницы издания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Руководство выпуском периодического издания вузовского, факультетского уровней, издаваемых не менее 2-х раз в год</w:t>
            </w:r>
          </w:p>
        </w:tc>
        <w:tc>
          <w:tcPr>
            <w:tcW w:w="1276" w:type="dxa"/>
            <w:vAlign w:val="center"/>
          </w:tcPr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245E4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45E4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Ежемесячно на период </w:t>
            </w:r>
            <w:r w:rsidRPr="00245E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245E4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rPr>
          <w:trHeight w:val="309"/>
        </w:trPr>
        <w:tc>
          <w:tcPr>
            <w:tcW w:w="195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7D5B26" w:rsidRDefault="00D02778" w:rsidP="00D02778">
            <w:pPr>
              <w:pStyle w:val="a5"/>
              <w:numPr>
                <w:ilvl w:val="2"/>
                <w:numId w:val="4"/>
              </w:numPr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 xml:space="preserve">Копия титульной страницы методической разработки, справка о внедрении, заключение совета по воспитательной работе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7D5B26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Разработка и внедрение методических материалов, обеспечивающих реализацию программы воспитания</w:t>
            </w:r>
          </w:p>
        </w:tc>
        <w:tc>
          <w:tcPr>
            <w:tcW w:w="1276" w:type="dxa"/>
            <w:vAlign w:val="center"/>
          </w:tcPr>
          <w:p w:rsidR="00D02778" w:rsidRPr="007D5B26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5</w:t>
            </w:r>
          </w:p>
          <w:p w:rsidR="00D02778" w:rsidRPr="007D5B26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(автору или на коллектив)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7D5B26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 xml:space="preserve">Ежемесячно на период с 1 </w:t>
            </w:r>
            <w:proofErr w:type="spellStart"/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янва-ря</w:t>
            </w:r>
            <w:proofErr w:type="spellEnd"/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 xml:space="preserve">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245E4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rPr>
          <w:trHeight w:val="309"/>
        </w:trPr>
        <w:tc>
          <w:tcPr>
            <w:tcW w:w="195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3.1.8</w:t>
            </w: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Соответствующий документ, подтверждающий финансирование заявленной деятельности (договор, соглашение)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Поступление на счёт университета средств на реализацию творческих и культурно-массовых проектов и мероприятий в объеме (тыс. руб.):</w:t>
            </w:r>
          </w:p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100 000</w:t>
            </w:r>
          </w:p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 101 000 до 300 000</w:t>
            </w:r>
          </w:p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 301 000 до 500 000</w:t>
            </w:r>
          </w:p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 501 000 до 1 000 000</w:t>
            </w:r>
          </w:p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свыше 1 000 000</w:t>
            </w:r>
          </w:p>
        </w:tc>
        <w:tc>
          <w:tcPr>
            <w:tcW w:w="1276" w:type="dxa"/>
            <w:vAlign w:val="center"/>
          </w:tcPr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8/12/15/20/</w:t>
            </w:r>
          </w:p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25</w:t>
            </w:r>
          </w:p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(руководителю проекта или на коллектив)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245E4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45E43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Ежемесячно на период </w:t>
            </w:r>
            <w:r w:rsidRPr="00245E4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245E4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rPr>
          <w:trHeight w:val="309"/>
        </w:trPr>
        <w:tc>
          <w:tcPr>
            <w:tcW w:w="195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7D5B26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3.1.9 Копия титульной страницы проекта, служебная записка начальника отдела по внеучебной работе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7D5B26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Разработка проектов, представляемых на конкурсы, проводимые органами власти, государственными учреждениями науки, культуры, спорта и образования, в том числе ВКМП</w:t>
            </w:r>
          </w:p>
        </w:tc>
        <w:tc>
          <w:tcPr>
            <w:tcW w:w="1276" w:type="dxa"/>
            <w:vAlign w:val="center"/>
          </w:tcPr>
          <w:p w:rsidR="00D02778" w:rsidRPr="007D5B26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20</w:t>
            </w:r>
          </w:p>
          <w:p w:rsidR="00D02778" w:rsidRPr="007D5B26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(руководителю проекта или на коллектив)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7D5B26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Ежемесячно на период 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245E43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rPr>
          <w:trHeight w:val="30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02778" w:rsidRPr="00905E31" w:rsidRDefault="00D02778" w:rsidP="00D02778">
            <w:pPr>
              <w:pStyle w:val="a5"/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>Стимулирующая выплата за участие в спортивно-</w:t>
            </w: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оздоровительных мероприятиях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0F139B" w:rsidRDefault="00D02778" w:rsidP="00D02778">
            <w:pPr>
              <w:pStyle w:val="a5"/>
              <w:numPr>
                <w:ilvl w:val="2"/>
                <w:numId w:val="4"/>
              </w:numPr>
              <w:tabs>
                <w:tab w:val="left" w:pos="6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Копия документа о присвоении знака отличия или выполнения норм ГТО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Выполнение норм ВФСК ГТО на знак отличия: </w:t>
            </w:r>
          </w:p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золотой/серебряный/ бронзовый/выполнение норм</w:t>
            </w:r>
          </w:p>
        </w:tc>
        <w:tc>
          <w:tcPr>
            <w:tcW w:w="1276" w:type="dxa"/>
            <w:vAlign w:val="center"/>
          </w:tcPr>
          <w:p w:rsidR="00D02778" w:rsidRPr="000F139B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F139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15/10/5/2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05E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Ежемесячно на период </w:t>
            </w:r>
            <w:r w:rsidRPr="00905E31">
              <w:rPr>
                <w:rFonts w:ascii="Times New Roman" w:hAnsi="Times New Roman"/>
                <w:sz w:val="20"/>
                <w:szCs w:val="20"/>
              </w:rPr>
              <w:t>с 1 ян</w:t>
            </w:r>
            <w:r w:rsidRPr="00905E31">
              <w:rPr>
                <w:rFonts w:ascii="Times New Roman" w:hAnsi="Times New Roman"/>
                <w:sz w:val="20"/>
                <w:szCs w:val="20"/>
              </w:rPr>
              <w:lastRenderedPageBreak/>
              <w:t>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2778" w:rsidRPr="00905E31" w:rsidTr="008E6F56">
        <w:trPr>
          <w:trHeight w:val="309"/>
        </w:trPr>
        <w:tc>
          <w:tcPr>
            <w:tcW w:w="1951" w:type="dxa"/>
            <w:vMerge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02778" w:rsidRPr="007D5B26" w:rsidRDefault="00D02778" w:rsidP="007D5B26">
            <w:pPr>
              <w:pStyle w:val="a5"/>
              <w:numPr>
                <w:ilvl w:val="2"/>
                <w:numId w:val="4"/>
              </w:numPr>
              <w:tabs>
                <w:tab w:val="left" w:pos="601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 xml:space="preserve">Копия документа о </w:t>
            </w:r>
            <w:r w:rsidR="007D5B26" w:rsidRPr="007D5B26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присвоении звания, разряда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02778" w:rsidRPr="007D5B26" w:rsidRDefault="00D67F15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Подготовка студента, выполнившего нормативные требования ВФСК (звание, разряд):</w:t>
            </w:r>
          </w:p>
          <w:p w:rsidR="00D67F15" w:rsidRPr="007D5B26" w:rsidRDefault="00D67F15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МС/КМС/1 разряд/2-3 разряд</w:t>
            </w:r>
          </w:p>
        </w:tc>
        <w:tc>
          <w:tcPr>
            <w:tcW w:w="1276" w:type="dxa"/>
            <w:vAlign w:val="center"/>
          </w:tcPr>
          <w:p w:rsidR="00D02778" w:rsidRPr="007D5B26" w:rsidRDefault="007D5B26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>10/8/6/4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2778" w:rsidRPr="007D5B26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</w:pP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  <w:lang w:eastAsia="ru-RU"/>
              </w:rPr>
              <w:t xml:space="preserve">Ежемесячно на период </w:t>
            </w:r>
            <w:r w:rsidRPr="007D5B26">
              <w:rPr>
                <w:rFonts w:ascii="Times New Roman" w:hAnsi="Times New Roman"/>
                <w:color w:val="9BBB59" w:themeColor="accent3"/>
                <w:sz w:val="20"/>
                <w:szCs w:val="20"/>
              </w:rPr>
              <w:t>с 1 января по 31 августа и с 1сентября по 31 декабря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2778" w:rsidRPr="00905E31" w:rsidRDefault="00D02778" w:rsidP="00D02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4AB3" w:rsidRDefault="00344AB3" w:rsidP="008E6F56">
      <w:pPr>
        <w:rPr>
          <w:rFonts w:ascii="Times New Roman" w:hAnsi="Times New Roman"/>
          <w:sz w:val="20"/>
          <w:szCs w:val="20"/>
        </w:rPr>
      </w:pPr>
    </w:p>
    <w:p w:rsidR="008C009B" w:rsidRDefault="008C009B" w:rsidP="008E6F56">
      <w:pPr>
        <w:rPr>
          <w:rFonts w:ascii="Times New Roman" w:hAnsi="Times New Roman"/>
          <w:sz w:val="20"/>
          <w:szCs w:val="20"/>
        </w:rPr>
      </w:pPr>
    </w:p>
    <w:p w:rsidR="008C009B" w:rsidRPr="000D7C65" w:rsidRDefault="008C009B" w:rsidP="008C009B">
      <w:pPr>
        <w:rPr>
          <w:rFonts w:ascii="Times New Roman" w:hAnsi="Times New Roman"/>
          <w:szCs w:val="20"/>
        </w:rPr>
      </w:pPr>
      <w:r w:rsidRPr="000D7C65">
        <w:rPr>
          <w:rFonts w:ascii="Times New Roman" w:hAnsi="Times New Roman"/>
          <w:szCs w:val="20"/>
        </w:rPr>
        <w:t>«____» ____________ 20</w:t>
      </w:r>
      <w:r>
        <w:rPr>
          <w:rFonts w:ascii="Times New Roman" w:hAnsi="Times New Roman"/>
          <w:szCs w:val="20"/>
        </w:rPr>
        <w:t>21</w:t>
      </w:r>
      <w:r w:rsidRPr="000D7C65">
        <w:rPr>
          <w:rFonts w:ascii="Times New Roman" w:hAnsi="Times New Roman"/>
          <w:szCs w:val="20"/>
        </w:rPr>
        <w:t xml:space="preserve"> г. </w:t>
      </w:r>
      <w:r w:rsidRPr="000D7C65">
        <w:rPr>
          <w:rFonts w:ascii="Times New Roman" w:hAnsi="Times New Roman"/>
          <w:szCs w:val="20"/>
        </w:rPr>
        <w:tab/>
        <w:t xml:space="preserve">Подпись преподавателя </w:t>
      </w:r>
      <w:r w:rsidRPr="000D7C65">
        <w:rPr>
          <w:rFonts w:ascii="Times New Roman" w:hAnsi="Times New Roman"/>
          <w:szCs w:val="20"/>
        </w:rPr>
        <w:tab/>
        <w:t>__________________</w:t>
      </w:r>
    </w:p>
    <w:p w:rsidR="008C009B" w:rsidRPr="000D7C65" w:rsidRDefault="008C009B" w:rsidP="008C009B">
      <w:pPr>
        <w:rPr>
          <w:rFonts w:ascii="Times New Roman" w:hAnsi="Times New Roman"/>
          <w:szCs w:val="20"/>
        </w:rPr>
      </w:pPr>
    </w:p>
    <w:p w:rsidR="008C009B" w:rsidRPr="000D7C65" w:rsidRDefault="008C009B" w:rsidP="008C009B">
      <w:pPr>
        <w:rPr>
          <w:rFonts w:ascii="Times New Roman" w:hAnsi="Times New Roman"/>
          <w:szCs w:val="20"/>
        </w:rPr>
      </w:pPr>
      <w:r w:rsidRPr="000D7C65">
        <w:rPr>
          <w:rFonts w:ascii="Times New Roman" w:hAnsi="Times New Roman"/>
          <w:szCs w:val="20"/>
        </w:rPr>
        <w:t>Данные</w:t>
      </w:r>
      <w:r>
        <w:rPr>
          <w:rFonts w:ascii="Times New Roman" w:hAnsi="Times New Roman"/>
          <w:szCs w:val="20"/>
        </w:rPr>
        <w:t>,</w:t>
      </w:r>
      <w:r w:rsidRPr="000D7C65">
        <w:rPr>
          <w:rFonts w:ascii="Times New Roman" w:hAnsi="Times New Roman"/>
          <w:szCs w:val="20"/>
        </w:rPr>
        <w:t xml:space="preserve"> представленные преподавателем</w:t>
      </w:r>
      <w:r>
        <w:rPr>
          <w:rFonts w:ascii="Times New Roman" w:hAnsi="Times New Roman"/>
          <w:szCs w:val="20"/>
        </w:rPr>
        <w:t>,</w:t>
      </w:r>
      <w:r w:rsidRPr="000D7C65">
        <w:rPr>
          <w:rFonts w:ascii="Times New Roman" w:hAnsi="Times New Roman"/>
          <w:szCs w:val="20"/>
        </w:rPr>
        <w:t xml:space="preserve"> подтверждаю  </w:t>
      </w:r>
    </w:p>
    <w:p w:rsidR="008C009B" w:rsidRPr="008C009B" w:rsidRDefault="008C009B" w:rsidP="008C009B">
      <w:pPr>
        <w:rPr>
          <w:rFonts w:ascii="Times New Roman" w:hAnsi="Times New Roman"/>
          <w:szCs w:val="20"/>
        </w:rPr>
      </w:pPr>
      <w:r w:rsidRPr="000D7C65">
        <w:rPr>
          <w:rFonts w:ascii="Times New Roman" w:hAnsi="Times New Roman"/>
          <w:szCs w:val="20"/>
        </w:rPr>
        <w:t>«____» ____________ 20</w:t>
      </w:r>
      <w:r>
        <w:rPr>
          <w:rFonts w:ascii="Times New Roman" w:hAnsi="Times New Roman"/>
          <w:szCs w:val="20"/>
        </w:rPr>
        <w:t>21</w:t>
      </w:r>
      <w:r w:rsidRPr="000D7C65">
        <w:rPr>
          <w:rFonts w:ascii="Times New Roman" w:hAnsi="Times New Roman"/>
          <w:szCs w:val="20"/>
        </w:rPr>
        <w:t xml:space="preserve"> г.</w:t>
      </w:r>
      <w:r w:rsidRPr="000D7C65">
        <w:rPr>
          <w:rFonts w:ascii="Times New Roman" w:hAnsi="Times New Roman"/>
          <w:szCs w:val="20"/>
        </w:rPr>
        <w:tab/>
      </w:r>
      <w:r w:rsidRPr="000D7C65">
        <w:rPr>
          <w:rFonts w:ascii="Times New Roman" w:hAnsi="Times New Roman"/>
          <w:szCs w:val="20"/>
        </w:rPr>
        <w:tab/>
        <w:t>Заведующий кафедрой</w:t>
      </w:r>
      <w:r w:rsidRPr="000D7C65">
        <w:rPr>
          <w:rFonts w:ascii="Times New Roman" w:hAnsi="Times New Roman"/>
          <w:szCs w:val="20"/>
        </w:rPr>
        <w:tab/>
        <w:t>__________________</w:t>
      </w:r>
    </w:p>
    <w:p w:rsidR="008C009B" w:rsidRPr="000D7C65" w:rsidRDefault="008C009B" w:rsidP="008C009B">
      <w:pPr>
        <w:rPr>
          <w:rFonts w:ascii="Times New Roman" w:hAnsi="Times New Roman"/>
          <w:szCs w:val="20"/>
        </w:rPr>
      </w:pPr>
    </w:p>
    <w:p w:rsidR="008C009B" w:rsidRPr="00905E31" w:rsidRDefault="008C009B" w:rsidP="008E6F56">
      <w:pPr>
        <w:rPr>
          <w:rFonts w:ascii="Times New Roman" w:hAnsi="Times New Roman"/>
          <w:sz w:val="20"/>
          <w:szCs w:val="20"/>
        </w:rPr>
      </w:pPr>
    </w:p>
    <w:sectPr w:rsidR="008C009B" w:rsidRPr="00905E31" w:rsidSect="006339B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21D"/>
    <w:multiLevelType w:val="multilevel"/>
    <w:tmpl w:val="98928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DEC279F"/>
    <w:multiLevelType w:val="hybridMultilevel"/>
    <w:tmpl w:val="6236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E544E"/>
    <w:multiLevelType w:val="hybridMultilevel"/>
    <w:tmpl w:val="1D827476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 w15:restartNumberingAfterBreak="0">
    <w:nsid w:val="2A566B0E"/>
    <w:multiLevelType w:val="hybridMultilevel"/>
    <w:tmpl w:val="9EE8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C7B23"/>
    <w:multiLevelType w:val="hybridMultilevel"/>
    <w:tmpl w:val="CB82B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E0774"/>
    <w:multiLevelType w:val="hybridMultilevel"/>
    <w:tmpl w:val="E85C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56"/>
    <w:rsid w:val="000463B8"/>
    <w:rsid w:val="000941AF"/>
    <w:rsid w:val="000A5A31"/>
    <w:rsid w:val="000B71DD"/>
    <w:rsid w:val="000E4A83"/>
    <w:rsid w:val="000E65E8"/>
    <w:rsid w:val="000F139B"/>
    <w:rsid w:val="00161C90"/>
    <w:rsid w:val="00163F2D"/>
    <w:rsid w:val="001C00D3"/>
    <w:rsid w:val="001F03B5"/>
    <w:rsid w:val="001F3B9D"/>
    <w:rsid w:val="0021078B"/>
    <w:rsid w:val="002155A8"/>
    <w:rsid w:val="00245E43"/>
    <w:rsid w:val="002B14AA"/>
    <w:rsid w:val="00317888"/>
    <w:rsid w:val="00342BED"/>
    <w:rsid w:val="00344AB3"/>
    <w:rsid w:val="00350EF3"/>
    <w:rsid w:val="003A7EA3"/>
    <w:rsid w:val="003D3357"/>
    <w:rsid w:val="003E3E03"/>
    <w:rsid w:val="00426BEB"/>
    <w:rsid w:val="00432F35"/>
    <w:rsid w:val="004610B1"/>
    <w:rsid w:val="004A0B1B"/>
    <w:rsid w:val="004E348E"/>
    <w:rsid w:val="0054054B"/>
    <w:rsid w:val="00592CCA"/>
    <w:rsid w:val="005C06D2"/>
    <w:rsid w:val="005E7503"/>
    <w:rsid w:val="00617831"/>
    <w:rsid w:val="006178D4"/>
    <w:rsid w:val="00625385"/>
    <w:rsid w:val="006339BF"/>
    <w:rsid w:val="006936CB"/>
    <w:rsid w:val="006D2014"/>
    <w:rsid w:val="00744262"/>
    <w:rsid w:val="00750274"/>
    <w:rsid w:val="00751460"/>
    <w:rsid w:val="0076304A"/>
    <w:rsid w:val="00793EA6"/>
    <w:rsid w:val="007D5B26"/>
    <w:rsid w:val="007F255A"/>
    <w:rsid w:val="007F2F1D"/>
    <w:rsid w:val="0081132C"/>
    <w:rsid w:val="00830905"/>
    <w:rsid w:val="00845286"/>
    <w:rsid w:val="00866F88"/>
    <w:rsid w:val="00884FB7"/>
    <w:rsid w:val="008B6E2D"/>
    <w:rsid w:val="008C009B"/>
    <w:rsid w:val="008E2AFF"/>
    <w:rsid w:val="008E6F56"/>
    <w:rsid w:val="0090396F"/>
    <w:rsid w:val="00905E31"/>
    <w:rsid w:val="00926245"/>
    <w:rsid w:val="00951B37"/>
    <w:rsid w:val="00961F57"/>
    <w:rsid w:val="009663E6"/>
    <w:rsid w:val="009766DE"/>
    <w:rsid w:val="00983A12"/>
    <w:rsid w:val="009D51DA"/>
    <w:rsid w:val="009E20E5"/>
    <w:rsid w:val="00A23F32"/>
    <w:rsid w:val="00A246B5"/>
    <w:rsid w:val="00A3436A"/>
    <w:rsid w:val="00A51B74"/>
    <w:rsid w:val="00A9512A"/>
    <w:rsid w:val="00AA3CE6"/>
    <w:rsid w:val="00AA6174"/>
    <w:rsid w:val="00AB6E10"/>
    <w:rsid w:val="00AD3C25"/>
    <w:rsid w:val="00AE08B8"/>
    <w:rsid w:val="00AE5116"/>
    <w:rsid w:val="00B14278"/>
    <w:rsid w:val="00B371C4"/>
    <w:rsid w:val="00B51D27"/>
    <w:rsid w:val="00BC56F3"/>
    <w:rsid w:val="00BD6ACC"/>
    <w:rsid w:val="00BE70EB"/>
    <w:rsid w:val="00C36540"/>
    <w:rsid w:val="00C4082B"/>
    <w:rsid w:val="00CE681E"/>
    <w:rsid w:val="00D0229A"/>
    <w:rsid w:val="00D02778"/>
    <w:rsid w:val="00D238F7"/>
    <w:rsid w:val="00D342F1"/>
    <w:rsid w:val="00D56C15"/>
    <w:rsid w:val="00D67F15"/>
    <w:rsid w:val="00D84264"/>
    <w:rsid w:val="00DB7814"/>
    <w:rsid w:val="00E2187F"/>
    <w:rsid w:val="00E22A6D"/>
    <w:rsid w:val="00E46459"/>
    <w:rsid w:val="00E552EA"/>
    <w:rsid w:val="00E7443B"/>
    <w:rsid w:val="00E928C2"/>
    <w:rsid w:val="00EA5BC3"/>
    <w:rsid w:val="00ED502C"/>
    <w:rsid w:val="00EE3762"/>
    <w:rsid w:val="00EE53BE"/>
    <w:rsid w:val="00EF0D45"/>
    <w:rsid w:val="00F51B53"/>
    <w:rsid w:val="00F57C36"/>
    <w:rsid w:val="00F6476F"/>
    <w:rsid w:val="00F958AB"/>
    <w:rsid w:val="00FC06DD"/>
    <w:rsid w:val="00FE7988"/>
    <w:rsid w:val="00FF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F9CF"/>
  <w15:docId w15:val="{7179E60D-0D0F-4D50-8A08-8EA67293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8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8E6F5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4">
    <w:name w:val="Table Grid"/>
    <w:basedOn w:val="a1"/>
    <w:uiPriority w:val="59"/>
    <w:rsid w:val="0034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F25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58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4F1A-8387-4C73-9353-B6AFB1B6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2999</Words>
  <Characters>17098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Rektor</cp:lastModifiedBy>
  <cp:revision>9</cp:revision>
  <cp:lastPrinted>2021-04-08T05:10:00Z</cp:lastPrinted>
  <dcterms:created xsi:type="dcterms:W3CDTF">2021-04-09T00:03:00Z</dcterms:created>
  <dcterms:modified xsi:type="dcterms:W3CDTF">2021-04-19T06:54:00Z</dcterms:modified>
</cp:coreProperties>
</file>